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305" w:rsidRPr="00546934" w:rsidRDefault="00385305" w:rsidP="00385305">
      <w:pPr>
        <w:spacing w:line="240" w:lineRule="auto"/>
        <w:jc w:val="center"/>
        <w:rPr>
          <w:sz w:val="20"/>
        </w:rPr>
      </w:pPr>
      <w:r w:rsidRPr="00546934">
        <w:rPr>
          <w:noProof/>
          <w:sz w:val="20"/>
        </w:rPr>
        <w:drawing>
          <wp:inline distT="0" distB="0" distL="0" distR="0">
            <wp:extent cx="341280" cy="274680"/>
            <wp:effectExtent l="0" t="0" r="0" b="0"/>
            <wp:docPr id="945" name="圈011.jpg" descr="id:2147509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赵</w:t>
      </w:r>
      <w:r w:rsidRPr="00546934">
        <w:rPr>
          <w:rFonts w:eastAsia="方正小标宋_GBK" w:hint="eastAsia"/>
          <w:sz w:val="40"/>
        </w:rPr>
        <w:t xml:space="preserve"> </w:t>
      </w:r>
      <w:r w:rsidRPr="00546934">
        <w:rPr>
          <w:rFonts w:eastAsia="方正小标宋_GBK" w:hint="eastAsia"/>
          <w:sz w:val="40"/>
        </w:rPr>
        <w:t>州</w:t>
      </w:r>
      <w:r w:rsidRPr="00546934">
        <w:rPr>
          <w:rFonts w:eastAsia="方正小标宋_GBK" w:hint="eastAsia"/>
          <w:sz w:val="40"/>
        </w:rPr>
        <w:t xml:space="preserve"> </w:t>
      </w:r>
      <w:r w:rsidRPr="00546934">
        <w:rPr>
          <w:rFonts w:eastAsia="方正小标宋_GBK" w:hint="eastAsia"/>
          <w:sz w:val="40"/>
        </w:rPr>
        <w:t>桥</w:t>
      </w:r>
    </w:p>
    <w:p w:rsidR="00385305" w:rsidRPr="00546934" w:rsidRDefault="00385305" w:rsidP="00385305">
      <w:pPr>
        <w:spacing w:line="240" w:lineRule="auto"/>
        <w:rPr>
          <w:sz w:val="20"/>
        </w:rPr>
      </w:pPr>
    </w:p>
    <w:p w:rsidR="00385305" w:rsidRPr="00546934" w:rsidRDefault="00385305" w:rsidP="00385305">
      <w:pPr>
        <w:spacing w:line="240" w:lineRule="auto"/>
        <w:jc w:val="center"/>
        <w:rPr>
          <w:sz w:val="20"/>
        </w:rPr>
      </w:pPr>
      <w:r w:rsidRPr="00546934">
        <w:rPr>
          <w:noProof/>
          <w:sz w:val="20"/>
        </w:rPr>
        <w:drawing>
          <wp:inline distT="0" distB="0" distL="0" distR="0">
            <wp:extent cx="877320" cy="252720"/>
            <wp:effectExtent l="0" t="0" r="0" b="0"/>
            <wp:docPr id="948" name="教材分析.jpg" descr="id:2147509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hint="eastAsia"/>
          <w:sz w:val="20"/>
        </w:rPr>
        <w:t>《赵州桥》这篇课文不但写明了赵州桥的位置、设计者、建造年代</w:t>
      </w:r>
      <w:r w:rsidRPr="00546934">
        <w:rPr>
          <w:rFonts w:ascii="方正书宋_GBK" w:hAnsi="方正书宋_GBK"/>
          <w:sz w:val="20"/>
        </w:rPr>
        <w:t>,</w:t>
      </w:r>
      <w:r w:rsidRPr="00546934">
        <w:rPr>
          <w:rFonts w:hint="eastAsia"/>
          <w:sz w:val="20"/>
        </w:rPr>
        <w:t>更重要的是</w:t>
      </w:r>
      <w:r w:rsidRPr="00546934">
        <w:rPr>
          <w:rFonts w:ascii="方正书宋_GBK" w:hAnsi="方正书宋_GBK"/>
          <w:sz w:val="20"/>
        </w:rPr>
        <w:t>,</w:t>
      </w:r>
      <w:r w:rsidRPr="00546934">
        <w:rPr>
          <w:rFonts w:hint="eastAsia"/>
          <w:sz w:val="20"/>
        </w:rPr>
        <w:t>把赵州桥的外形特点清楚地展现在人们眼前</w:t>
      </w:r>
      <w:r w:rsidRPr="00546934">
        <w:rPr>
          <w:rFonts w:ascii="方正书宋_GBK" w:hAnsi="方正书宋_GBK"/>
          <w:sz w:val="20"/>
        </w:rPr>
        <w:t>,</w:t>
      </w:r>
      <w:r w:rsidRPr="00546934">
        <w:rPr>
          <w:rFonts w:hint="eastAsia"/>
          <w:sz w:val="20"/>
        </w:rPr>
        <w:t>然后将这样设计的好处和对其设计的美观加以具体介绍</w:t>
      </w:r>
      <w:r w:rsidRPr="00546934">
        <w:rPr>
          <w:rFonts w:ascii="方正书宋_GBK" w:hAnsi="方正书宋_GBK"/>
          <w:sz w:val="20"/>
        </w:rPr>
        <w:t>,</w:t>
      </w:r>
      <w:r w:rsidRPr="00546934">
        <w:rPr>
          <w:rFonts w:hint="eastAsia"/>
          <w:sz w:val="20"/>
        </w:rPr>
        <w:t>赞扬了古代劳动人民的智慧和才干。</w:t>
      </w:r>
    </w:p>
    <w:p w:rsidR="00385305" w:rsidRPr="00546934" w:rsidRDefault="00385305" w:rsidP="00385305">
      <w:pPr>
        <w:spacing w:line="240" w:lineRule="auto"/>
        <w:ind w:firstLineChars="200" w:firstLine="400"/>
        <w:rPr>
          <w:sz w:val="20"/>
        </w:rPr>
      </w:pPr>
      <w:r w:rsidRPr="00546934">
        <w:rPr>
          <w:rFonts w:hint="eastAsia"/>
          <w:sz w:val="20"/>
        </w:rPr>
        <w:t>本文表述清晰准确</w:t>
      </w:r>
      <w:r w:rsidRPr="00546934">
        <w:rPr>
          <w:rFonts w:ascii="方正书宋_GBK" w:hAnsi="方正书宋_GBK"/>
          <w:sz w:val="20"/>
        </w:rPr>
        <w:t>,</w:t>
      </w:r>
      <w:r w:rsidRPr="00546934">
        <w:rPr>
          <w:rFonts w:hint="eastAsia"/>
          <w:sz w:val="20"/>
        </w:rPr>
        <w:t>语言虽平实却充满感情。</w:t>
      </w:r>
    </w:p>
    <w:p w:rsidR="00385305" w:rsidRPr="00546934" w:rsidRDefault="00385305" w:rsidP="00385305">
      <w:pPr>
        <w:spacing w:line="240" w:lineRule="auto"/>
        <w:ind w:firstLineChars="200" w:firstLine="400"/>
        <w:rPr>
          <w:sz w:val="20"/>
        </w:rPr>
      </w:pPr>
      <w:r w:rsidRPr="00546934">
        <w:rPr>
          <w:rFonts w:hint="eastAsia"/>
          <w:sz w:val="20"/>
        </w:rPr>
        <w:t>插图是赵州桥的实景图片</w:t>
      </w:r>
      <w:r w:rsidRPr="00546934">
        <w:rPr>
          <w:rFonts w:ascii="方正书宋_GBK" w:hAnsi="方正书宋_GBK"/>
          <w:sz w:val="20"/>
        </w:rPr>
        <w:t>,</w:t>
      </w:r>
      <w:r w:rsidRPr="00546934">
        <w:rPr>
          <w:rFonts w:hint="eastAsia"/>
          <w:sz w:val="20"/>
        </w:rPr>
        <w:t>能直观地帮助学生理解赵州桥的独特设计。</w:t>
      </w:r>
    </w:p>
    <w:p w:rsidR="00385305" w:rsidRPr="00546934" w:rsidRDefault="00385305" w:rsidP="00385305">
      <w:pPr>
        <w:spacing w:line="240" w:lineRule="auto"/>
        <w:jc w:val="center"/>
        <w:rPr>
          <w:sz w:val="20"/>
        </w:rPr>
      </w:pPr>
      <w:r w:rsidRPr="00546934">
        <w:rPr>
          <w:noProof/>
          <w:sz w:val="20"/>
        </w:rPr>
        <w:drawing>
          <wp:inline distT="0" distB="0" distL="0" distR="0">
            <wp:extent cx="877320" cy="252720"/>
            <wp:effectExtent l="0" t="0" r="0" b="0"/>
            <wp:docPr id="949" name="教学目标.jpg" descr="id:2147509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认识“县、拱”等生字</w:t>
      </w:r>
      <w:r w:rsidRPr="00546934">
        <w:rPr>
          <w:rFonts w:ascii="方正书宋_GBK" w:hAnsi="方正书宋_GBK"/>
          <w:sz w:val="20"/>
        </w:rPr>
        <w:t>,</w:t>
      </w:r>
      <w:r w:rsidRPr="00546934">
        <w:rPr>
          <w:rFonts w:hint="eastAsia"/>
          <w:sz w:val="20"/>
        </w:rPr>
        <w:t>读准多音字“爪”</w:t>
      </w:r>
      <w:r w:rsidRPr="00546934">
        <w:rPr>
          <w:rFonts w:ascii="方正书宋_GBK" w:hAnsi="方正书宋_GBK"/>
          <w:sz w:val="20"/>
        </w:rPr>
        <w:t>,</w:t>
      </w:r>
      <w:r w:rsidRPr="00546934">
        <w:rPr>
          <w:rFonts w:hint="eastAsia"/>
          <w:sz w:val="20"/>
        </w:rPr>
        <w:t>会写“赵、省”等生字</w:t>
      </w:r>
      <w:r w:rsidRPr="00546934">
        <w:rPr>
          <w:rFonts w:ascii="方正书宋_GBK" w:hAnsi="方正书宋_GBK"/>
          <w:sz w:val="20"/>
        </w:rPr>
        <w:t>,</w:t>
      </w:r>
      <w:r w:rsidRPr="00546934">
        <w:rPr>
          <w:rFonts w:hint="eastAsia"/>
          <w:sz w:val="20"/>
        </w:rPr>
        <w:t>会写“赵州桥、石匠”等词语。</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能正确、流利地朗读课文。</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理解第</w:t>
      </w:r>
      <w:r w:rsidRPr="00546934">
        <w:rPr>
          <w:sz w:val="20"/>
        </w:rPr>
        <w:t>3</w:t>
      </w:r>
      <w:r w:rsidRPr="00546934">
        <w:rPr>
          <w:rFonts w:hint="eastAsia"/>
          <w:sz w:val="20"/>
        </w:rPr>
        <w:t>自然段是通过列举桥栏上雕刻着的图案把“桥的美观”写清楚的</w:t>
      </w:r>
      <w:r w:rsidRPr="00546934">
        <w:rPr>
          <w:rFonts w:ascii="方正书宋_GBK" w:hAnsi="方正书宋_GBK"/>
          <w:sz w:val="20"/>
        </w:rPr>
        <w:t>,</w:t>
      </w:r>
      <w:r w:rsidRPr="00546934">
        <w:rPr>
          <w:rFonts w:hint="eastAsia"/>
          <w:sz w:val="20"/>
        </w:rPr>
        <w:t>并正确抄写这一自然段。</w:t>
      </w:r>
    </w:p>
    <w:p w:rsidR="00385305" w:rsidRPr="00546934" w:rsidRDefault="00385305" w:rsidP="00385305">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能用给定的词语向别人介绍赵州桥</w:t>
      </w:r>
      <w:r w:rsidRPr="00546934">
        <w:rPr>
          <w:rFonts w:ascii="方正书宋_GBK" w:hAnsi="方正书宋_GBK"/>
          <w:sz w:val="20"/>
        </w:rPr>
        <w:t>,</w:t>
      </w:r>
      <w:r w:rsidRPr="00546934">
        <w:rPr>
          <w:rFonts w:hint="eastAsia"/>
          <w:sz w:val="20"/>
        </w:rPr>
        <w:t>感受我国古代劳动人民的智慧。</w:t>
      </w:r>
    </w:p>
    <w:p w:rsidR="00385305" w:rsidRPr="00546934" w:rsidRDefault="00385305" w:rsidP="00385305">
      <w:pPr>
        <w:spacing w:line="240" w:lineRule="auto"/>
        <w:jc w:val="center"/>
        <w:rPr>
          <w:sz w:val="20"/>
        </w:rPr>
      </w:pPr>
      <w:r w:rsidRPr="00546934">
        <w:rPr>
          <w:noProof/>
          <w:sz w:val="20"/>
        </w:rPr>
        <w:drawing>
          <wp:inline distT="0" distB="0" distL="0" distR="0">
            <wp:extent cx="877320" cy="252720"/>
            <wp:effectExtent l="0" t="0" r="0" b="0"/>
            <wp:docPr id="950" name="教学建议.jpg" descr="id:2147509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教师提出从整体上把握课文主要内容的问题</w:t>
      </w:r>
      <w:r w:rsidRPr="00546934">
        <w:rPr>
          <w:rFonts w:ascii="方正书宋_GBK" w:hAnsi="方正书宋_GBK"/>
          <w:sz w:val="20"/>
        </w:rPr>
        <w:t>:</w:t>
      </w:r>
      <w:r w:rsidRPr="00546934">
        <w:rPr>
          <w:rFonts w:hint="eastAsia"/>
          <w:sz w:val="20"/>
        </w:rPr>
        <w:t>作者是从哪几方面写赵州桥的</w:t>
      </w:r>
      <w:r w:rsidRPr="00546934">
        <w:rPr>
          <w:rFonts w:ascii="方正书宋_GBK" w:hAnsi="方正书宋_GBK"/>
          <w:sz w:val="20"/>
        </w:rPr>
        <w:t>?</w:t>
      </w:r>
      <w:r w:rsidRPr="00546934">
        <w:rPr>
          <w:rFonts w:hint="eastAsia"/>
          <w:sz w:val="20"/>
        </w:rPr>
        <w:t>让学生带着这个问题阅读课文</w:t>
      </w:r>
      <w:r w:rsidRPr="00546934">
        <w:rPr>
          <w:rFonts w:ascii="方正书宋_GBK" w:hAnsi="方正书宋_GBK"/>
          <w:sz w:val="20"/>
        </w:rPr>
        <w:t>,</w:t>
      </w:r>
      <w:r w:rsidRPr="00546934">
        <w:rPr>
          <w:rFonts w:hint="eastAsia"/>
          <w:sz w:val="20"/>
        </w:rPr>
        <w:t>小组交流阅读体会。</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学生在初步把握课文内容后</w:t>
      </w:r>
      <w:r w:rsidRPr="00546934">
        <w:rPr>
          <w:rFonts w:ascii="方正书宋_GBK" w:hAnsi="方正书宋_GBK"/>
          <w:sz w:val="20"/>
        </w:rPr>
        <w:t>,</w:t>
      </w:r>
      <w:r w:rsidRPr="00546934">
        <w:rPr>
          <w:rFonts w:hint="eastAsia"/>
          <w:sz w:val="20"/>
        </w:rPr>
        <w:t>可以围绕本单元的语文要素</w:t>
      </w:r>
      <w:r w:rsidRPr="00546934">
        <w:rPr>
          <w:rFonts w:ascii="方正书宋_GBK" w:hAnsi="方正书宋_GBK"/>
          <w:sz w:val="20"/>
        </w:rPr>
        <w:t>,</w:t>
      </w:r>
      <w:r w:rsidRPr="00546934">
        <w:rPr>
          <w:rFonts w:hint="eastAsia"/>
          <w:sz w:val="20"/>
        </w:rPr>
        <w:t>抓住关键的词语和句子</w:t>
      </w:r>
      <w:r w:rsidRPr="00546934">
        <w:rPr>
          <w:rFonts w:ascii="方正书宋_GBK" w:hAnsi="方正书宋_GBK"/>
          <w:sz w:val="20"/>
        </w:rPr>
        <w:t>,</w:t>
      </w:r>
      <w:r w:rsidRPr="00546934">
        <w:rPr>
          <w:rFonts w:hint="eastAsia"/>
          <w:sz w:val="20"/>
        </w:rPr>
        <w:t>引导学生深入体会课文的主要内容和表达方法。</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课后练习第二题</w:t>
      </w:r>
      <w:r w:rsidRPr="00546934">
        <w:rPr>
          <w:rFonts w:ascii="方正书宋_GBK" w:hAnsi="方正书宋_GBK"/>
          <w:sz w:val="20"/>
        </w:rPr>
        <w:t>,</w:t>
      </w:r>
      <w:r w:rsidRPr="00546934">
        <w:rPr>
          <w:rFonts w:hint="eastAsia"/>
          <w:sz w:val="20"/>
        </w:rPr>
        <w:t>让学生以导游的身份向游客介绍赵州桥</w:t>
      </w:r>
      <w:r w:rsidRPr="00546934">
        <w:rPr>
          <w:rFonts w:ascii="方正书宋_GBK" w:hAnsi="方正书宋_GBK"/>
          <w:sz w:val="20"/>
        </w:rPr>
        <w:t>,</w:t>
      </w:r>
      <w:r w:rsidRPr="00546934">
        <w:rPr>
          <w:rFonts w:hint="eastAsia"/>
          <w:sz w:val="20"/>
        </w:rPr>
        <w:t>介绍时尽可能用上“世界闻名、雄伟、创举、美观”等词语。</w:t>
      </w:r>
    </w:p>
    <w:p w:rsidR="00385305" w:rsidRPr="00546934" w:rsidRDefault="00385305" w:rsidP="00385305">
      <w:pPr>
        <w:spacing w:line="240" w:lineRule="auto"/>
        <w:ind w:firstLineChars="200" w:firstLine="400"/>
        <w:rPr>
          <w:sz w:val="20"/>
        </w:rPr>
      </w:pPr>
      <w:r w:rsidRPr="00546934">
        <w:rPr>
          <w:rFonts w:ascii="NEU-HZ-S92" w:hAnsi="NEU-HZ-S92"/>
          <w:sz w:val="20"/>
        </w:rPr>
        <w:lastRenderedPageBreak/>
        <w:t>4</w:t>
      </w:r>
      <w:r w:rsidRPr="00546934">
        <w:rPr>
          <w:sz w:val="20"/>
        </w:rPr>
        <w:t>.</w:t>
      </w:r>
      <w:r w:rsidRPr="00546934">
        <w:rPr>
          <w:rFonts w:hint="eastAsia"/>
          <w:sz w:val="20"/>
        </w:rPr>
        <w:t>本课要求认识的字中</w:t>
      </w:r>
      <w:r w:rsidRPr="00546934">
        <w:rPr>
          <w:rFonts w:ascii="方正书宋_GBK" w:hAnsi="方正书宋_GBK"/>
          <w:sz w:val="20"/>
        </w:rPr>
        <w:t>,</w:t>
      </w:r>
      <w:r w:rsidRPr="00546934">
        <w:rPr>
          <w:rFonts w:hint="eastAsia"/>
          <w:sz w:val="20"/>
        </w:rPr>
        <w:t>前后鼻音的字和翘舌音的字比较多</w:t>
      </w:r>
      <w:r w:rsidRPr="00546934">
        <w:rPr>
          <w:rFonts w:ascii="方正书宋_GBK" w:hAnsi="方正书宋_GBK"/>
          <w:sz w:val="20"/>
        </w:rPr>
        <w:t>,</w:t>
      </w:r>
      <w:r w:rsidRPr="00546934">
        <w:rPr>
          <w:rFonts w:hint="eastAsia"/>
          <w:sz w:val="20"/>
        </w:rPr>
        <w:t>教学时要注意正音</w:t>
      </w:r>
      <w:r w:rsidRPr="00546934">
        <w:rPr>
          <w:rFonts w:ascii="方正书宋_GBK" w:hAnsi="方正书宋_GBK"/>
          <w:sz w:val="20"/>
        </w:rPr>
        <w:t>;</w:t>
      </w:r>
      <w:r w:rsidRPr="00546934">
        <w:rPr>
          <w:rFonts w:hint="eastAsia"/>
          <w:sz w:val="20"/>
        </w:rPr>
        <w:t>课内交流自主识字情况时</w:t>
      </w:r>
      <w:r w:rsidRPr="00546934">
        <w:rPr>
          <w:rFonts w:ascii="方正书宋_GBK" w:hAnsi="方正书宋_GBK"/>
          <w:sz w:val="20"/>
        </w:rPr>
        <w:t>,</w:t>
      </w:r>
      <w:r w:rsidRPr="00546934">
        <w:rPr>
          <w:rFonts w:hint="eastAsia"/>
          <w:sz w:val="20"/>
        </w:rPr>
        <w:t>应通过师生、生生间的评价引导学生读准字音</w:t>
      </w:r>
      <w:r w:rsidRPr="00546934">
        <w:rPr>
          <w:rFonts w:ascii="方正书宋_GBK" w:hAnsi="方正书宋_GBK"/>
          <w:sz w:val="20"/>
        </w:rPr>
        <w:t>,</w:t>
      </w:r>
      <w:r w:rsidRPr="00546934">
        <w:rPr>
          <w:rFonts w:hint="eastAsia"/>
          <w:sz w:val="20"/>
        </w:rPr>
        <w:t>识记字形</w:t>
      </w:r>
      <w:r w:rsidRPr="00546934">
        <w:rPr>
          <w:rFonts w:ascii="方正书宋_GBK" w:hAnsi="方正书宋_GBK"/>
          <w:sz w:val="20"/>
        </w:rPr>
        <w:t>,</w:t>
      </w:r>
      <w:r w:rsidRPr="00546934">
        <w:rPr>
          <w:rFonts w:hint="eastAsia"/>
          <w:sz w:val="20"/>
        </w:rPr>
        <w:t>理解字义。</w:t>
      </w:r>
    </w:p>
    <w:p w:rsidR="00385305" w:rsidRPr="00546934" w:rsidRDefault="00385305" w:rsidP="00385305">
      <w:pPr>
        <w:spacing w:line="240" w:lineRule="auto"/>
        <w:jc w:val="center"/>
        <w:rPr>
          <w:sz w:val="20"/>
        </w:rPr>
      </w:pPr>
      <w:r w:rsidRPr="00546934">
        <w:rPr>
          <w:noProof/>
          <w:sz w:val="20"/>
        </w:rPr>
        <w:drawing>
          <wp:inline distT="0" distB="0" distL="0" distR="0">
            <wp:extent cx="877320" cy="252720"/>
            <wp:effectExtent l="0" t="0" r="0" b="0"/>
            <wp:docPr id="951" name="教学准备.jpg" descr="id:2147509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搜集赵州桥的相关资料。</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385305" w:rsidRPr="00546934" w:rsidRDefault="00385305" w:rsidP="00385305">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385305" w:rsidRPr="00546934" w:rsidRDefault="00385305" w:rsidP="00385305">
      <w:pPr>
        <w:spacing w:line="240" w:lineRule="auto"/>
        <w:jc w:val="center"/>
        <w:rPr>
          <w:sz w:val="20"/>
        </w:rPr>
      </w:pPr>
      <w:r w:rsidRPr="00546934">
        <w:rPr>
          <w:noProof/>
          <w:sz w:val="20"/>
        </w:rPr>
        <w:drawing>
          <wp:inline distT="0" distB="0" distL="0" distR="0">
            <wp:extent cx="877320" cy="252720"/>
            <wp:effectExtent l="0" t="0" r="0" b="0"/>
            <wp:docPr id="952" name="课时安排.jpg" descr="id:2147509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sz w:val="20"/>
        </w:rPr>
        <w:t>2</w:t>
      </w:r>
      <w:r w:rsidRPr="00546934">
        <w:rPr>
          <w:rFonts w:hint="eastAsia"/>
          <w:sz w:val="20"/>
        </w:rPr>
        <w:t>课时</w:t>
      </w:r>
    </w:p>
    <w:p w:rsidR="00385305" w:rsidRPr="00546934" w:rsidRDefault="00385305" w:rsidP="00385305">
      <w:pPr>
        <w:spacing w:line="240" w:lineRule="auto"/>
        <w:jc w:val="center"/>
        <w:rPr>
          <w:sz w:val="20"/>
        </w:rPr>
      </w:pPr>
      <w:r w:rsidRPr="00546934">
        <w:rPr>
          <w:noProof/>
          <w:sz w:val="20"/>
        </w:rPr>
        <w:drawing>
          <wp:inline distT="0" distB="0" distL="0" distR="0">
            <wp:extent cx="2381040" cy="444960"/>
            <wp:effectExtent l="0" t="0" r="0" b="0"/>
            <wp:docPr id="953" name="课时01.jpg" descr="id:2147509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2381040" cy="444960"/>
                    </a:xfrm>
                    <a:prstGeom prst="rect">
                      <a:avLst/>
                    </a:prstGeom>
                  </pic:spPr>
                </pic:pic>
              </a:graphicData>
            </a:graphic>
          </wp:inline>
        </w:drawing>
      </w:r>
    </w:p>
    <w:p w:rsidR="00385305" w:rsidRPr="00546934" w:rsidRDefault="00385305" w:rsidP="00385305">
      <w:pPr>
        <w:spacing w:line="240" w:lineRule="auto"/>
        <w:jc w:val="center"/>
        <w:rPr>
          <w:sz w:val="20"/>
        </w:rPr>
      </w:pPr>
      <w:r w:rsidRPr="00546934">
        <w:rPr>
          <w:noProof/>
          <w:sz w:val="20"/>
        </w:rPr>
        <w:drawing>
          <wp:inline distT="0" distB="0" distL="0" distR="0">
            <wp:extent cx="1085760" cy="291960"/>
            <wp:effectExtent l="0" t="0" r="0" b="0"/>
            <wp:docPr id="954" name="课时目标.jpg" descr="id:2147509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认识“县、拱”等生字</w:t>
      </w:r>
      <w:r w:rsidRPr="00546934">
        <w:rPr>
          <w:rFonts w:ascii="方正书宋_GBK" w:hAnsi="方正书宋_GBK"/>
          <w:sz w:val="20"/>
        </w:rPr>
        <w:t>,</w:t>
      </w:r>
      <w:r w:rsidRPr="00546934">
        <w:rPr>
          <w:rFonts w:hint="eastAsia"/>
          <w:sz w:val="20"/>
        </w:rPr>
        <w:t>读准多音字“爪”</w:t>
      </w:r>
      <w:r w:rsidRPr="00546934">
        <w:rPr>
          <w:rFonts w:ascii="方正书宋_GBK" w:hAnsi="方正书宋_GBK"/>
          <w:sz w:val="20"/>
        </w:rPr>
        <w:t>,</w:t>
      </w:r>
      <w:r w:rsidRPr="00546934">
        <w:rPr>
          <w:rFonts w:hint="eastAsia"/>
          <w:sz w:val="20"/>
        </w:rPr>
        <w:t>会写“赵、省”等生字</w:t>
      </w:r>
      <w:r w:rsidRPr="00546934">
        <w:rPr>
          <w:rFonts w:ascii="方正书宋_GBK" w:hAnsi="方正书宋_GBK"/>
          <w:sz w:val="20"/>
        </w:rPr>
        <w:t>,</w:t>
      </w:r>
      <w:r w:rsidRPr="00546934">
        <w:rPr>
          <w:rFonts w:hint="eastAsia"/>
          <w:sz w:val="20"/>
        </w:rPr>
        <w:t>会写“赵州桥、石匠”等词语。</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能正确、流利地朗读课文</w:t>
      </w:r>
      <w:r w:rsidRPr="00546934">
        <w:rPr>
          <w:rFonts w:ascii="方正书宋_GBK" w:hAnsi="方正书宋_GBK"/>
          <w:sz w:val="20"/>
        </w:rPr>
        <w:t>,</w:t>
      </w:r>
      <w:r w:rsidRPr="00546934">
        <w:rPr>
          <w:rFonts w:hint="eastAsia"/>
          <w:sz w:val="20"/>
        </w:rPr>
        <w:t>初步了解课文内容。</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了解赵州桥的历史</w:t>
      </w:r>
      <w:r w:rsidRPr="00546934">
        <w:rPr>
          <w:rFonts w:ascii="方正书宋_GBK" w:hAnsi="方正书宋_GBK"/>
          <w:sz w:val="20"/>
        </w:rPr>
        <w:t>,</w:t>
      </w:r>
      <w:r w:rsidRPr="00546934">
        <w:rPr>
          <w:rFonts w:hint="eastAsia"/>
          <w:sz w:val="20"/>
        </w:rPr>
        <w:t>体会我国古代劳动人民的智慧和才干。</w:t>
      </w:r>
    </w:p>
    <w:p w:rsidR="00385305" w:rsidRDefault="00385305" w:rsidP="00385305">
      <w:pPr>
        <w:spacing w:line="240" w:lineRule="auto"/>
        <w:jc w:val="center"/>
        <w:rPr>
          <w:sz w:val="20"/>
        </w:rPr>
      </w:pPr>
      <w:r w:rsidRPr="00546934">
        <w:rPr>
          <w:noProof/>
          <w:sz w:val="20"/>
        </w:rPr>
        <w:drawing>
          <wp:inline distT="0" distB="0" distL="0" distR="0">
            <wp:extent cx="2014920" cy="432720"/>
            <wp:effectExtent l="0" t="0" r="0" b="0"/>
            <wp:docPr id="955" name="教学过程.jpg" descr="id:2147509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激趣导入</w:t>
      </w:r>
      <w:r w:rsidRPr="00546934">
        <w:rPr>
          <w:rFonts w:ascii="方正黑体_GBK" w:hAnsi="方正黑体_GBK"/>
          <w:color w:val="FF00FF"/>
          <w:sz w:val="22"/>
        </w:rPr>
        <w:t>,</w:t>
      </w:r>
      <w:r w:rsidRPr="00546934">
        <w:rPr>
          <w:rFonts w:eastAsia="方正黑体_GBK" w:hint="eastAsia"/>
          <w:color w:val="FF00FF"/>
          <w:sz w:val="22"/>
        </w:rPr>
        <w:t>引入课题</w:t>
      </w:r>
    </w:p>
    <w:p w:rsidR="00385305" w:rsidRPr="00546934" w:rsidRDefault="00385305" w:rsidP="00385305">
      <w:pPr>
        <w:spacing w:line="240" w:lineRule="auto"/>
        <w:jc w:val="center"/>
        <w:rPr>
          <w:sz w:val="20"/>
        </w:rPr>
      </w:pPr>
      <w:r w:rsidRPr="00546934">
        <w:rPr>
          <w:noProof/>
          <w:sz w:val="20"/>
        </w:rPr>
        <w:drawing>
          <wp:inline distT="0" distB="0" distL="0" distR="0">
            <wp:extent cx="529920" cy="213120"/>
            <wp:effectExtent l="0" t="0" r="0" b="0"/>
            <wp:docPr id="957" name="方法一.jpg" descr="id:2147509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a:stretch>
                      <a:fillRect/>
                    </a:stretch>
                  </pic:blipFill>
                  <pic:spPr>
                    <a:xfrm>
                      <a:off x="0" y="0"/>
                      <a:ext cx="529920" cy="21312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58" name="语文ppt.jpg" descr="id:2147509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各种桥的图片。</w:t>
      </w:r>
      <w:r w:rsidRPr="00546934">
        <w:rPr>
          <w:sz w:val="20"/>
        </w:rPr>
        <w:tab/>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这些桥壮观吗</w:t>
      </w:r>
      <w:r w:rsidRPr="00546934">
        <w:rPr>
          <w:rFonts w:ascii="方正书宋_GBK" w:hAnsi="方正书宋_GBK"/>
          <w:sz w:val="20"/>
        </w:rPr>
        <w:t>?</w:t>
      </w:r>
      <w:r w:rsidRPr="00546934">
        <w:rPr>
          <w:rFonts w:hint="eastAsia"/>
          <w:sz w:val="20"/>
        </w:rPr>
        <w:t>这些千姿百态的桥为我们构成了一道道独特的优美风景。雄伟的南京长江大桥</w:t>
      </w:r>
      <w:r w:rsidRPr="00546934">
        <w:rPr>
          <w:rFonts w:ascii="方正书宋_GBK" w:hAnsi="方正书宋_GBK"/>
          <w:sz w:val="20"/>
        </w:rPr>
        <w:t>,</w:t>
      </w:r>
      <w:r w:rsidRPr="00546934">
        <w:rPr>
          <w:rFonts w:hint="eastAsia"/>
          <w:sz w:val="20"/>
        </w:rPr>
        <w:t>横卧在滚滚江涛之上的郑州黄河公路大桥……见证了我国桥梁事业的飞速发展</w:t>
      </w:r>
      <w:r w:rsidRPr="00546934">
        <w:rPr>
          <w:rFonts w:ascii="方正书宋_GBK" w:hAnsi="方正书宋_GBK"/>
          <w:sz w:val="20"/>
        </w:rPr>
        <w:t>,</w:t>
      </w:r>
      <w:r w:rsidRPr="00546934">
        <w:rPr>
          <w:rFonts w:hint="eastAsia"/>
          <w:sz w:val="20"/>
        </w:rPr>
        <w:lastRenderedPageBreak/>
        <w:t>体现了劳动人民的无穷智慧。今天我们要认识的这座桥已经有</w:t>
      </w:r>
      <w:r w:rsidRPr="00546934">
        <w:rPr>
          <w:sz w:val="20"/>
        </w:rPr>
        <w:t>1400</w:t>
      </w:r>
      <w:r w:rsidRPr="00546934">
        <w:rPr>
          <w:rFonts w:hint="eastAsia"/>
          <w:sz w:val="20"/>
        </w:rPr>
        <w:t>多年历史了</w:t>
      </w:r>
      <w:r w:rsidRPr="00546934">
        <w:rPr>
          <w:rFonts w:ascii="方正书宋_GBK" w:hAnsi="方正书宋_GBK"/>
          <w:sz w:val="20"/>
        </w:rPr>
        <w:t>,</w:t>
      </w:r>
      <w:r w:rsidRPr="00546934">
        <w:rPr>
          <w:rFonts w:hint="eastAsia"/>
          <w:sz w:val="20"/>
        </w:rPr>
        <w:t>我们一起来欣赏一下它的风采</w:t>
      </w:r>
      <w:r w:rsidRPr="00546934">
        <w:rPr>
          <w:rFonts w:ascii="方正书宋_GBK" w:hAnsi="方正书宋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59" name="语文ppt.jpg" descr="id:2147509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赵州桥图片。</w:t>
      </w:r>
      <w:r w:rsidRPr="00546934">
        <w:rPr>
          <w:sz w:val="20"/>
        </w:rPr>
        <w:tab/>
      </w:r>
    </w:p>
    <w:p w:rsidR="00385305" w:rsidRPr="00546934" w:rsidRDefault="00385305" w:rsidP="00385305">
      <w:pPr>
        <w:spacing w:line="240" w:lineRule="auto"/>
        <w:ind w:firstLineChars="200" w:firstLine="400"/>
        <w:rPr>
          <w:sz w:val="20"/>
        </w:rPr>
      </w:pPr>
      <w:r w:rsidRPr="00546934">
        <w:rPr>
          <w:rFonts w:hint="eastAsia"/>
          <w:sz w:val="20"/>
        </w:rPr>
        <w:t>这座桥的名字是</w:t>
      </w:r>
      <w:r w:rsidRPr="00546934">
        <w:rPr>
          <w:rFonts w:ascii="方正书宋_GBK" w:hAnsi="方正书宋_GBK"/>
          <w:sz w:val="20"/>
        </w:rPr>
        <w:t>?(</w:t>
      </w:r>
      <w:r w:rsidRPr="00546934">
        <w:rPr>
          <w:rFonts w:hint="eastAsia"/>
          <w:sz w:val="20"/>
        </w:rPr>
        <w:t>赵州桥</w:t>
      </w:r>
      <w:r w:rsidRPr="00546934">
        <w:rPr>
          <w:rFonts w:ascii="方正书宋_GBK" w:hAnsi="方正书宋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60" name="语文ppt.jpg" descr="id:2147509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出示赵州桥介绍</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赵州桥又称安济桥</w:t>
      </w:r>
      <w:r w:rsidRPr="00546934">
        <w:rPr>
          <w:rFonts w:ascii="方正楷体_GBK" w:hAnsi="方正楷体_GBK"/>
          <w:sz w:val="20"/>
        </w:rPr>
        <w:t>,</w:t>
      </w:r>
      <w:r w:rsidRPr="00546934">
        <w:rPr>
          <w:rFonts w:eastAsia="方正楷体_GBK" w:hint="eastAsia"/>
          <w:sz w:val="20"/>
        </w:rPr>
        <w:t>坐落在河北省石家庄市赵县的洨河上</w:t>
      </w:r>
      <w:r w:rsidRPr="00546934">
        <w:rPr>
          <w:rFonts w:ascii="方正楷体_GBK" w:hAnsi="方正楷体_GBK"/>
          <w:sz w:val="20"/>
        </w:rPr>
        <w:t>,</w:t>
      </w:r>
      <w:r w:rsidRPr="00546934">
        <w:rPr>
          <w:rFonts w:eastAsia="方正楷体_GBK" w:hint="eastAsia"/>
          <w:sz w:val="20"/>
        </w:rPr>
        <w:t>横跨在</w:t>
      </w:r>
      <w:r w:rsidRPr="00546934">
        <w:rPr>
          <w:sz w:val="20"/>
        </w:rPr>
        <w:t>37</w:t>
      </w:r>
      <w:r w:rsidRPr="00546934">
        <w:rPr>
          <w:rFonts w:eastAsia="方正楷体_GBK" w:hint="eastAsia"/>
          <w:sz w:val="20"/>
        </w:rPr>
        <w:t>米多宽的河面上</w:t>
      </w:r>
      <w:r w:rsidRPr="00546934">
        <w:rPr>
          <w:rFonts w:ascii="方正楷体_GBK" w:hAnsi="方正楷体_GBK"/>
          <w:sz w:val="20"/>
        </w:rPr>
        <w:t>,</w:t>
      </w:r>
      <w:r w:rsidRPr="00546934">
        <w:rPr>
          <w:rFonts w:eastAsia="方正楷体_GBK" w:hint="eastAsia"/>
          <w:sz w:val="20"/>
        </w:rPr>
        <w:t>因桥体全部用石料建成</w:t>
      </w:r>
      <w:r w:rsidRPr="00546934">
        <w:rPr>
          <w:rFonts w:ascii="方正楷体_GBK" w:hAnsi="方正楷体_GBK"/>
          <w:sz w:val="20"/>
        </w:rPr>
        <w:t>,</w:t>
      </w:r>
      <w:r w:rsidRPr="00546934">
        <w:rPr>
          <w:rFonts w:eastAsia="方正楷体_GBK" w:hint="eastAsia"/>
          <w:sz w:val="20"/>
        </w:rPr>
        <w:t>当地称作“大石桥”。</w:t>
      </w:r>
      <w:r w:rsidRPr="00546934">
        <w:rPr>
          <w:rFonts w:eastAsia="方正楷体_GBK" w:hint="eastAsia"/>
          <w:sz w:val="20"/>
        </w:rPr>
        <w:t xml:space="preserve"> </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赵州桥始建于隋代</w:t>
      </w:r>
      <w:r w:rsidRPr="00546934">
        <w:rPr>
          <w:rFonts w:ascii="方正楷体_GBK" w:hAnsi="方正楷体_GBK"/>
          <w:sz w:val="20"/>
        </w:rPr>
        <w:t>,</w:t>
      </w:r>
      <w:r w:rsidRPr="00546934">
        <w:rPr>
          <w:rFonts w:eastAsia="方正楷体_GBK" w:hint="eastAsia"/>
          <w:sz w:val="20"/>
        </w:rPr>
        <w:t>由著名匠师李春设计建造</w:t>
      </w:r>
      <w:r w:rsidRPr="00546934">
        <w:rPr>
          <w:rFonts w:ascii="方正楷体_GBK" w:hAnsi="方正楷体_GBK"/>
          <w:sz w:val="20"/>
        </w:rPr>
        <w:t>,</w:t>
      </w:r>
      <w:r w:rsidRPr="00546934">
        <w:rPr>
          <w:rFonts w:eastAsia="方正楷体_GBK" w:hint="eastAsia"/>
          <w:sz w:val="20"/>
        </w:rPr>
        <w:t>距今已有</w:t>
      </w:r>
      <w:r w:rsidRPr="00546934">
        <w:rPr>
          <w:sz w:val="20"/>
        </w:rPr>
        <w:t>1400</w:t>
      </w:r>
      <w:r w:rsidRPr="00546934">
        <w:rPr>
          <w:rFonts w:eastAsia="方正楷体_GBK" w:hint="eastAsia"/>
          <w:sz w:val="20"/>
        </w:rPr>
        <w:t>多年的历史</w:t>
      </w:r>
      <w:r w:rsidRPr="00546934">
        <w:rPr>
          <w:rFonts w:ascii="方正楷体_GBK" w:hAnsi="方正楷体_GBK"/>
          <w:sz w:val="20"/>
        </w:rPr>
        <w:t>,</w:t>
      </w:r>
      <w:r w:rsidRPr="00546934">
        <w:rPr>
          <w:rFonts w:eastAsia="方正楷体_GBK" w:hint="eastAsia"/>
          <w:sz w:val="20"/>
        </w:rPr>
        <w:t>是当今世界上现存第二早</w:t>
      </w:r>
      <w:r w:rsidRPr="00546934">
        <w:rPr>
          <w:rFonts w:ascii="方正楷体_GBK" w:hAnsi="方正楷体_GBK"/>
          <w:sz w:val="20"/>
        </w:rPr>
        <w:t>(</w:t>
      </w:r>
      <w:r w:rsidRPr="00546934">
        <w:rPr>
          <w:rFonts w:eastAsia="方正楷体_GBK" w:hint="eastAsia"/>
          <w:sz w:val="20"/>
        </w:rPr>
        <w:t>还有一座小商桥</w:t>
      </w:r>
      <w:r w:rsidRPr="00546934">
        <w:rPr>
          <w:rFonts w:ascii="方正楷体_GBK" w:hAnsi="方正楷体_GBK"/>
          <w:sz w:val="20"/>
        </w:rPr>
        <w:t>)</w:t>
      </w:r>
      <w:r w:rsidRPr="00546934">
        <w:rPr>
          <w:rFonts w:eastAsia="方正楷体_GBK" w:hint="eastAsia"/>
          <w:sz w:val="20"/>
        </w:rPr>
        <w:t>、保存最完整的古代单孔敞肩石拱桥。赵州桥是我国古代劳动人民智慧的结晶</w:t>
      </w:r>
      <w:r w:rsidRPr="00546934">
        <w:rPr>
          <w:rFonts w:ascii="方正楷体_GBK" w:hAnsi="方正楷体_GBK"/>
          <w:sz w:val="20"/>
        </w:rPr>
        <w:t>,</w:t>
      </w:r>
      <w:r w:rsidRPr="00546934">
        <w:rPr>
          <w:rFonts w:eastAsia="方正楷体_GBK" w:hint="eastAsia"/>
          <w:sz w:val="20"/>
        </w:rPr>
        <w:t>开创了中国桥梁建造的崭新局面。</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1961</w:t>
      </w:r>
      <w:r w:rsidRPr="00546934">
        <w:rPr>
          <w:rFonts w:eastAsia="方正楷体_GBK" w:hint="eastAsia"/>
          <w:sz w:val="20"/>
        </w:rPr>
        <w:t>年被国务院列为第一批全国重点文物保护单位</w:t>
      </w:r>
      <w:r w:rsidRPr="00546934">
        <w:rPr>
          <w:rFonts w:eastAsia="方正楷体_GBK" w:hint="eastAsia"/>
          <w:sz w:val="20"/>
        </w:rPr>
        <w:t xml:space="preserve"> </w:t>
      </w:r>
      <w:r w:rsidRPr="00546934">
        <w:rPr>
          <w:rFonts w:ascii="方正楷体_GBK" w:hAnsi="方正楷体_GBK"/>
          <w:sz w:val="20"/>
        </w:rPr>
        <w:t>,</w:t>
      </w:r>
      <w:r w:rsidRPr="00546934">
        <w:rPr>
          <w:sz w:val="20"/>
        </w:rPr>
        <w:t>2015</w:t>
      </w:r>
      <w:r w:rsidRPr="00546934">
        <w:rPr>
          <w:rFonts w:eastAsia="方正楷体_GBK" w:hint="eastAsia"/>
          <w:sz w:val="20"/>
        </w:rPr>
        <w:t>年荣获石家庄十大城市名片之一。它是中国第一石拱桥</w:t>
      </w:r>
      <w:r w:rsidRPr="00546934">
        <w:rPr>
          <w:rFonts w:ascii="方正楷体_GBK" w:hAnsi="方正楷体_GBK"/>
          <w:sz w:val="20"/>
        </w:rPr>
        <w:t>,</w:t>
      </w:r>
      <w:r w:rsidRPr="00546934">
        <w:rPr>
          <w:rFonts w:eastAsia="方正楷体_GBK" w:hint="eastAsia"/>
          <w:sz w:val="20"/>
        </w:rPr>
        <w:t>在漫长的岁月中</w:t>
      </w:r>
      <w:r w:rsidRPr="00546934">
        <w:rPr>
          <w:rFonts w:ascii="方正楷体_GBK" w:hAnsi="方正楷体_GBK"/>
          <w:sz w:val="20"/>
        </w:rPr>
        <w:t>,</w:t>
      </w:r>
      <w:r w:rsidRPr="00546934">
        <w:rPr>
          <w:rFonts w:eastAsia="方正楷体_GBK" w:hint="eastAsia"/>
          <w:sz w:val="20"/>
        </w:rPr>
        <w:t>虽然经过无数次洪水冲击、风吹雨打、冰雪风霜的侵蚀和</w:t>
      </w:r>
      <w:r w:rsidRPr="00546934">
        <w:rPr>
          <w:sz w:val="20"/>
        </w:rPr>
        <w:t>8</w:t>
      </w:r>
      <w:r w:rsidRPr="00546934">
        <w:rPr>
          <w:rFonts w:eastAsia="方正楷体_GBK" w:hint="eastAsia"/>
          <w:sz w:val="20"/>
        </w:rPr>
        <w:t>次地震的考验</w:t>
      </w:r>
      <w:r w:rsidRPr="00546934">
        <w:rPr>
          <w:rFonts w:ascii="方正楷体_GBK" w:hAnsi="方正楷体_GBK"/>
          <w:sz w:val="20"/>
        </w:rPr>
        <w:t>,</w:t>
      </w:r>
      <w:r w:rsidRPr="00546934">
        <w:rPr>
          <w:rFonts w:eastAsia="方正楷体_GBK" w:hint="eastAsia"/>
          <w:sz w:val="20"/>
        </w:rPr>
        <w:t>却安然无恙</w:t>
      </w:r>
      <w:r w:rsidRPr="00546934">
        <w:rPr>
          <w:rFonts w:ascii="方正楷体_GBK" w:hAnsi="方正楷体_GBK"/>
          <w:sz w:val="20"/>
        </w:rPr>
        <w:t>,</w:t>
      </w:r>
      <w:r w:rsidRPr="00546934">
        <w:rPr>
          <w:rFonts w:eastAsia="方正楷体_GBK" w:hint="eastAsia"/>
          <w:sz w:val="20"/>
        </w:rPr>
        <w:t>巍然挺立在洨河之上。</w:t>
      </w:r>
      <w:r w:rsidRPr="00546934">
        <w:rPr>
          <w:sz w:val="20"/>
        </w:rPr>
        <w:tab/>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赵州桥给你留下怎样的印象</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美观、雄伟……</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课文是怎样描述赵州桥的</w:t>
      </w:r>
      <w:r w:rsidRPr="00546934">
        <w:rPr>
          <w:rFonts w:ascii="方正书宋_GBK" w:hAnsi="方正书宋_GBK"/>
          <w:sz w:val="20"/>
        </w:rPr>
        <w:t>?</w:t>
      </w:r>
      <w:r w:rsidRPr="00546934">
        <w:rPr>
          <w:rFonts w:hint="eastAsia"/>
          <w:sz w:val="20"/>
        </w:rPr>
        <w:t>我们一起从课文中领略赵州桥的壮丽雄伟。</w:t>
      </w:r>
    </w:p>
    <w:p w:rsidR="00385305" w:rsidRPr="00546934" w:rsidRDefault="00385305" w:rsidP="00385305">
      <w:pPr>
        <w:spacing w:line="240" w:lineRule="auto"/>
        <w:ind w:firstLineChars="200" w:firstLine="400"/>
        <w:rPr>
          <w:sz w:val="20"/>
        </w:rPr>
      </w:pPr>
      <w:r w:rsidRPr="00546934">
        <w:rPr>
          <w:noProof/>
          <w:sz w:val="20"/>
        </w:rPr>
        <w:drawing>
          <wp:inline distT="0" distB="0" distL="0" distR="0">
            <wp:extent cx="579240" cy="176400"/>
            <wp:effectExtent l="0" t="0" r="0" b="0"/>
            <wp:docPr id="961" name="设计意图.jpg" descr="id:2147509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图片导入</w:t>
      </w:r>
      <w:r w:rsidRPr="00546934">
        <w:rPr>
          <w:rFonts w:ascii="方正楷体_GBK" w:hAnsi="方正楷体_GBK"/>
          <w:sz w:val="20"/>
        </w:rPr>
        <w:t>,</w:t>
      </w:r>
      <w:r w:rsidRPr="00546934">
        <w:rPr>
          <w:rFonts w:eastAsia="方正楷体_GBK" w:hint="eastAsia"/>
          <w:sz w:val="20"/>
        </w:rPr>
        <w:t>直入课题</w:t>
      </w:r>
      <w:r w:rsidRPr="00546934">
        <w:rPr>
          <w:rFonts w:ascii="方正楷体_GBK" w:hAnsi="方正楷体_GBK"/>
          <w:sz w:val="20"/>
        </w:rPr>
        <w:t>,</w:t>
      </w:r>
      <w:r w:rsidRPr="00546934">
        <w:rPr>
          <w:rFonts w:eastAsia="方正楷体_GBK" w:hint="eastAsia"/>
          <w:sz w:val="20"/>
        </w:rPr>
        <w:t>学生对赵州桥有了初步印象</w:t>
      </w:r>
      <w:r w:rsidRPr="00546934">
        <w:rPr>
          <w:rFonts w:ascii="方正楷体_GBK" w:hAnsi="方正楷体_GBK"/>
          <w:sz w:val="20"/>
        </w:rPr>
        <w:t>,</w:t>
      </w:r>
      <w:r w:rsidRPr="00546934">
        <w:rPr>
          <w:rFonts w:eastAsia="方正楷体_GBK" w:hint="eastAsia"/>
          <w:sz w:val="20"/>
        </w:rPr>
        <w:t>更好地把学生带入课堂。</w:t>
      </w:r>
    </w:p>
    <w:p w:rsidR="00385305" w:rsidRPr="00546934" w:rsidRDefault="00385305" w:rsidP="00385305">
      <w:pPr>
        <w:spacing w:line="240" w:lineRule="auto"/>
        <w:jc w:val="center"/>
        <w:rPr>
          <w:sz w:val="20"/>
        </w:rPr>
      </w:pPr>
      <w:r w:rsidRPr="00546934">
        <w:rPr>
          <w:noProof/>
          <w:sz w:val="20"/>
        </w:rPr>
        <w:drawing>
          <wp:inline distT="0" distB="0" distL="0" distR="0">
            <wp:extent cx="529920" cy="213120"/>
            <wp:effectExtent l="0" t="0" r="0" b="0"/>
            <wp:docPr id="962" name="方法二.jpg" descr="id:2147509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529920" cy="21312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eastAsia="方正黑体_GBK" w:hint="eastAsia"/>
          <w:sz w:val="20"/>
        </w:rPr>
        <w:lastRenderedPageBreak/>
        <w:t>师</w:t>
      </w:r>
      <w:r w:rsidRPr="00546934">
        <w:rPr>
          <w:rFonts w:ascii="方正黑体_GBK" w:hAnsi="方正黑体_GBK"/>
          <w:sz w:val="20"/>
        </w:rPr>
        <w:t>:</w:t>
      </w:r>
      <w:r w:rsidRPr="00546934">
        <w:rPr>
          <w:rFonts w:hint="eastAsia"/>
          <w:sz w:val="20"/>
        </w:rPr>
        <w:t>今天我们来了解一座具有悠久历史的桥——赵州桥</w:t>
      </w:r>
      <w:r w:rsidRPr="00546934">
        <w:rPr>
          <w:rFonts w:ascii="方正书宋_GBK" w:hAnsi="方正书宋_GBK"/>
          <w:sz w:val="20"/>
        </w:rPr>
        <w:t>,</w:t>
      </w:r>
      <w:r w:rsidRPr="00546934">
        <w:rPr>
          <w:rFonts w:hint="eastAsia"/>
          <w:sz w:val="20"/>
        </w:rPr>
        <w:t>这节课我们一起去看看代表着我国古代劳动人民智慧结晶的赵州桥吧。</w:t>
      </w:r>
    </w:p>
    <w:p w:rsidR="00385305" w:rsidRDefault="00385305" w:rsidP="00385305">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963" name="设计意图.jpg" descr="id:2147509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直接导入</w:t>
      </w:r>
      <w:r w:rsidRPr="00546934">
        <w:rPr>
          <w:rFonts w:ascii="方正楷体_GBK" w:hAnsi="方正楷体_GBK"/>
          <w:sz w:val="20"/>
        </w:rPr>
        <w:t>,</w:t>
      </w:r>
      <w:r w:rsidRPr="00546934">
        <w:rPr>
          <w:rFonts w:eastAsia="方正楷体_GBK" w:hint="eastAsia"/>
          <w:sz w:val="20"/>
        </w:rPr>
        <w:t>激发学生的学习兴趣</w:t>
      </w:r>
      <w:r w:rsidRPr="00546934">
        <w:rPr>
          <w:rFonts w:ascii="方正楷体_GBK" w:hAnsi="方正楷体_GBK"/>
          <w:sz w:val="20"/>
        </w:rPr>
        <w:t>,</w:t>
      </w:r>
      <w:r w:rsidRPr="00546934">
        <w:rPr>
          <w:rFonts w:eastAsia="方正楷体_GBK" w:hint="eastAsia"/>
          <w:sz w:val="20"/>
        </w:rPr>
        <w:t>自然引出下文。</w:t>
      </w:r>
    </w:p>
    <w:p w:rsidR="00385305" w:rsidRPr="00546934" w:rsidRDefault="00385305" w:rsidP="00385305">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学习字词</w:t>
      </w:r>
    </w:p>
    <w:p w:rsidR="00385305" w:rsidRPr="00546934" w:rsidRDefault="00385305" w:rsidP="0038530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用自己喜欢的方式读课文</w:t>
      </w:r>
      <w:r w:rsidRPr="00546934">
        <w:rPr>
          <w:rFonts w:ascii="方正书宋_GBK" w:hAnsi="方正书宋_GBK"/>
          <w:sz w:val="20"/>
        </w:rPr>
        <w:t>,</w:t>
      </w:r>
      <w:r w:rsidRPr="00546934">
        <w:rPr>
          <w:rFonts w:hint="eastAsia"/>
          <w:sz w:val="20"/>
        </w:rPr>
        <w:t>要求读准字音</w:t>
      </w:r>
      <w:r w:rsidRPr="00546934">
        <w:rPr>
          <w:rFonts w:ascii="方正书宋_GBK" w:hAnsi="方正书宋_GBK"/>
          <w:sz w:val="20"/>
        </w:rPr>
        <w:t>,</w:t>
      </w:r>
      <w:r w:rsidRPr="00546934">
        <w:rPr>
          <w:rFonts w:hint="eastAsia"/>
          <w:sz w:val="20"/>
        </w:rPr>
        <w:t>边读边画出本课的生字新词</w:t>
      </w:r>
      <w:r w:rsidRPr="00546934">
        <w:rPr>
          <w:rFonts w:ascii="方正书宋_GBK" w:hAnsi="方正书宋_GBK"/>
          <w:sz w:val="20"/>
        </w:rPr>
        <w:t>,</w:t>
      </w:r>
      <w:r w:rsidRPr="00546934">
        <w:rPr>
          <w:rFonts w:hint="eastAsia"/>
          <w:sz w:val="20"/>
        </w:rPr>
        <w:t>读通语句。边读边思考</w:t>
      </w:r>
      <w:r w:rsidRPr="00546934">
        <w:rPr>
          <w:rFonts w:ascii="方正书宋_GBK" w:hAnsi="方正书宋_GBK"/>
          <w:sz w:val="20"/>
        </w:rPr>
        <w:t>,</w:t>
      </w:r>
      <w:r w:rsidRPr="00546934">
        <w:rPr>
          <w:rFonts w:hint="eastAsia"/>
          <w:sz w:val="20"/>
        </w:rPr>
        <w:t>在不理解的地方做上记号。</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检查词语认读情况。</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65" name="语文ppt.jpg" descr="id:2147509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赵州桥</w:t>
      </w:r>
      <w:r w:rsidRPr="00546934">
        <w:rPr>
          <w:sz w:val="20"/>
        </w:rPr>
        <w:t xml:space="preserve">　</w:t>
      </w:r>
      <w:r w:rsidRPr="00546934">
        <w:rPr>
          <w:rFonts w:eastAsia="方正楷体_GBK" w:hint="eastAsia"/>
          <w:sz w:val="20"/>
        </w:rPr>
        <w:t>河北省</w:t>
      </w:r>
      <w:r w:rsidRPr="00546934">
        <w:rPr>
          <w:sz w:val="20"/>
        </w:rPr>
        <w:t xml:space="preserve">　</w:t>
      </w:r>
      <w:r w:rsidRPr="00546934">
        <w:rPr>
          <w:rFonts w:eastAsia="方正楷体_GBK" w:hint="eastAsia"/>
          <w:sz w:val="20"/>
        </w:rPr>
        <w:t>石匠</w:t>
      </w:r>
      <w:r w:rsidRPr="00546934">
        <w:rPr>
          <w:sz w:val="20"/>
        </w:rPr>
        <w:t xml:space="preserve">　</w:t>
      </w:r>
      <w:r w:rsidRPr="00546934">
        <w:rPr>
          <w:rFonts w:eastAsia="方正楷体_GBK" w:hint="eastAsia"/>
          <w:sz w:val="20"/>
        </w:rPr>
        <w:t>设计</w:t>
      </w:r>
      <w:r w:rsidRPr="00546934">
        <w:rPr>
          <w:sz w:val="20"/>
        </w:rPr>
        <w:t xml:space="preserve">　</w:t>
      </w:r>
      <w:r w:rsidRPr="00546934">
        <w:rPr>
          <w:rFonts w:eastAsia="方正楷体_GBK" w:hint="eastAsia"/>
          <w:sz w:val="20"/>
        </w:rPr>
        <w:t>历史</w:t>
      </w:r>
      <w:r w:rsidRPr="00546934">
        <w:rPr>
          <w:sz w:val="20"/>
        </w:rPr>
        <w:t xml:space="preserve">　</w:t>
      </w:r>
      <w:r w:rsidRPr="00546934">
        <w:rPr>
          <w:rFonts w:eastAsia="方正楷体_GBK" w:hint="eastAsia"/>
          <w:sz w:val="20"/>
        </w:rPr>
        <w:t>而且</w:t>
      </w:r>
      <w:r w:rsidRPr="00546934">
        <w:rPr>
          <w:sz w:val="20"/>
        </w:rPr>
        <w:t xml:space="preserve">　</w:t>
      </w:r>
      <w:r w:rsidRPr="00546934">
        <w:rPr>
          <w:rFonts w:eastAsia="方正楷体_GBK" w:hint="eastAsia"/>
          <w:sz w:val="20"/>
        </w:rPr>
        <w:t>智慧</w:t>
      </w:r>
      <w:r w:rsidRPr="00546934">
        <w:rPr>
          <w:sz w:val="20"/>
        </w:rPr>
        <w:tab/>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66" name="二次备课.jpg" descr="id:2147509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t>此处应该强调翘舌音“史、智”</w:t>
      </w:r>
      <w:r w:rsidRPr="00546934">
        <w:rPr>
          <w:rFonts w:ascii="方正楷体_GBK" w:hAnsi="方正楷体_GBK"/>
          <w:sz w:val="20"/>
        </w:rPr>
        <w:t>,</w:t>
      </w:r>
      <w:r w:rsidRPr="00546934">
        <w:rPr>
          <w:rFonts w:eastAsia="方正楷体_GBK" w:hint="eastAsia"/>
          <w:sz w:val="20"/>
        </w:rPr>
        <w:t>前鼻音“县”</w:t>
      </w:r>
      <w:r w:rsidRPr="00546934">
        <w:rPr>
          <w:rFonts w:ascii="方正楷体_GBK" w:hAnsi="方正楷体_GBK"/>
          <w:sz w:val="20"/>
        </w:rPr>
        <w:t>,</w:t>
      </w:r>
      <w:r w:rsidRPr="00546934">
        <w:rPr>
          <w:rFonts w:eastAsia="方正楷体_GBK" w:hint="eastAsia"/>
          <w:sz w:val="20"/>
        </w:rPr>
        <w:t>后鼻音“匠”等字的读法。</w:t>
      </w:r>
    </w:p>
    <w:p w:rsidR="00385305" w:rsidRPr="00546934" w:rsidRDefault="00385305" w:rsidP="00385305">
      <w:pPr>
        <w:spacing w:line="240" w:lineRule="auto"/>
        <w:ind w:firstLineChars="200" w:firstLine="400"/>
        <w:rPr>
          <w:sz w:val="20"/>
        </w:rPr>
      </w:pPr>
      <w:r w:rsidRPr="00546934">
        <w:rPr>
          <w:rFonts w:hint="eastAsia"/>
          <w:sz w:val="20"/>
        </w:rPr>
        <w:t>开火车等多种方式认读词语。</w:t>
      </w:r>
    </w:p>
    <w:p w:rsidR="00385305" w:rsidRPr="00546934" w:rsidRDefault="00385305" w:rsidP="00385305">
      <w:pPr>
        <w:spacing w:line="240" w:lineRule="auto"/>
        <w:ind w:firstLineChars="200" w:firstLine="400"/>
        <w:rPr>
          <w:sz w:val="20"/>
        </w:rPr>
      </w:pPr>
      <w:r w:rsidRPr="00546934">
        <w:rPr>
          <w:rFonts w:hint="eastAsia"/>
          <w:sz w:val="20"/>
        </w:rPr>
        <w:t>学习多音字“爪”。爪</w:t>
      </w:r>
      <w:r w:rsidRPr="00546934">
        <w:rPr>
          <w:rFonts w:ascii="方正书宋_GBK" w:hAnsi="方正书宋_GBK"/>
          <w:sz w:val="20"/>
        </w:rPr>
        <w:t>,</w:t>
      </w:r>
      <w:r w:rsidRPr="00546934">
        <w:rPr>
          <w:rFonts w:hint="eastAsia"/>
          <w:sz w:val="20"/>
        </w:rPr>
        <w:t>这里指鸟兽的脚。在这个义项上有两个读音</w:t>
      </w:r>
      <w:r w:rsidRPr="00546934">
        <w:rPr>
          <w:rFonts w:ascii="方正书宋_GBK" w:hAnsi="方正书宋_GBK"/>
          <w:sz w:val="20"/>
        </w:rPr>
        <w:t>,</w:t>
      </w:r>
      <w:r w:rsidRPr="00546934">
        <w:rPr>
          <w:rFonts w:hint="eastAsia"/>
          <w:sz w:val="20"/>
        </w:rPr>
        <w:t>一个是</w:t>
      </w:r>
      <w:r w:rsidRPr="00546934">
        <w:rPr>
          <w:rFonts w:ascii="NEU-XT-S92" w:hAnsi="NEU-XT-S92"/>
          <w:sz w:val="20"/>
        </w:rPr>
        <w:t>zhǎo</w:t>
      </w:r>
      <w:r w:rsidRPr="00546934">
        <w:rPr>
          <w:rFonts w:hint="eastAsia"/>
          <w:sz w:val="20"/>
        </w:rPr>
        <w:t xml:space="preserve"> </w:t>
      </w:r>
      <w:r w:rsidRPr="00546934">
        <w:rPr>
          <w:rFonts w:ascii="方正书宋_GBK" w:hAnsi="方正书宋_GBK"/>
          <w:sz w:val="20"/>
        </w:rPr>
        <w:t>,</w:t>
      </w:r>
      <w:r w:rsidRPr="00546934">
        <w:rPr>
          <w:rFonts w:hint="eastAsia"/>
          <w:sz w:val="20"/>
        </w:rPr>
        <w:t>另一个是</w:t>
      </w:r>
      <w:r w:rsidRPr="00546934">
        <w:rPr>
          <w:rFonts w:hint="eastAsia"/>
          <w:sz w:val="20"/>
        </w:rPr>
        <w:t xml:space="preserve"> </w:t>
      </w:r>
      <w:r w:rsidRPr="00546934">
        <w:rPr>
          <w:rFonts w:ascii="NEU-XT-S92" w:hAnsi="NEU-XT-S92"/>
          <w:sz w:val="20"/>
        </w:rPr>
        <w:t>zhuǎ</w:t>
      </w:r>
      <w:r w:rsidRPr="00546934">
        <w:rPr>
          <w:rFonts w:hint="eastAsia"/>
          <w:sz w:val="20"/>
        </w:rPr>
        <w:t>。一般猛禽、猛兽的脚</w:t>
      </w:r>
      <w:r w:rsidRPr="00546934">
        <w:rPr>
          <w:rFonts w:ascii="方正书宋_GBK" w:hAnsi="方正书宋_GBK"/>
          <w:sz w:val="20"/>
        </w:rPr>
        <w:t>,</w:t>
      </w:r>
      <w:r w:rsidRPr="00546934">
        <w:rPr>
          <w:rFonts w:hint="eastAsia"/>
          <w:sz w:val="20"/>
        </w:rPr>
        <w:t>如虎、鹰之类</w:t>
      </w:r>
      <w:r w:rsidRPr="00546934">
        <w:rPr>
          <w:rFonts w:ascii="方正书宋_GBK" w:hAnsi="方正书宋_GBK"/>
          <w:sz w:val="20"/>
        </w:rPr>
        <w:t>,</w:t>
      </w:r>
      <w:r w:rsidRPr="00546934">
        <w:rPr>
          <w:rFonts w:hint="eastAsia"/>
          <w:sz w:val="20"/>
        </w:rPr>
        <w:t>多读</w:t>
      </w:r>
      <w:r w:rsidRPr="00546934">
        <w:rPr>
          <w:rFonts w:ascii="NEU-XT-S92" w:hAnsi="NEU-XT-S92"/>
          <w:sz w:val="20"/>
        </w:rPr>
        <w:t>zhǎo</w:t>
      </w:r>
      <w:r w:rsidRPr="00546934">
        <w:rPr>
          <w:rFonts w:ascii="方正书宋_GBK" w:hAnsi="方正书宋_GBK"/>
          <w:sz w:val="20"/>
        </w:rPr>
        <w:t>;</w:t>
      </w:r>
      <w:r w:rsidRPr="00546934">
        <w:rPr>
          <w:rFonts w:hint="eastAsia"/>
          <w:sz w:val="20"/>
        </w:rPr>
        <w:t>而小动物的有尖甲的脚</w:t>
      </w:r>
      <w:r w:rsidRPr="00546934">
        <w:rPr>
          <w:rFonts w:ascii="方正书宋_GBK" w:hAnsi="方正书宋_GBK"/>
          <w:sz w:val="20"/>
        </w:rPr>
        <w:t>,</w:t>
      </w:r>
      <w:r w:rsidRPr="00546934">
        <w:rPr>
          <w:rFonts w:hint="eastAsia"/>
          <w:sz w:val="20"/>
        </w:rPr>
        <w:t>如鸡、猫、鼠之类</w:t>
      </w:r>
      <w:r w:rsidRPr="00546934">
        <w:rPr>
          <w:rFonts w:ascii="方正书宋_GBK" w:hAnsi="方正书宋_GBK"/>
          <w:sz w:val="20"/>
        </w:rPr>
        <w:t>,</w:t>
      </w:r>
      <w:r w:rsidRPr="00546934">
        <w:rPr>
          <w:rFonts w:hint="eastAsia"/>
          <w:sz w:val="20"/>
        </w:rPr>
        <w:t>多读</w:t>
      </w:r>
      <w:r w:rsidRPr="00546934">
        <w:rPr>
          <w:rFonts w:ascii="NEU-XT-S92" w:hAnsi="NEU-XT-S92"/>
          <w:sz w:val="20"/>
        </w:rPr>
        <w:t>zhuǎ</w:t>
      </w:r>
      <w:r w:rsidRPr="00546934">
        <w:rPr>
          <w:rFonts w:hint="eastAsia"/>
          <w:sz w:val="20"/>
        </w:rPr>
        <w:t>。在本课是龙的“爪”</w:t>
      </w:r>
      <w:r w:rsidRPr="00546934">
        <w:rPr>
          <w:rFonts w:ascii="方正书宋_GBK" w:hAnsi="方正书宋_GBK"/>
          <w:sz w:val="20"/>
        </w:rPr>
        <w:t>,</w:t>
      </w:r>
      <w:r w:rsidRPr="00546934">
        <w:rPr>
          <w:rFonts w:hint="eastAsia"/>
          <w:sz w:val="20"/>
        </w:rPr>
        <w:t>所以读</w:t>
      </w:r>
      <w:r w:rsidRPr="00546934">
        <w:rPr>
          <w:rFonts w:ascii="NEU-XT-S92" w:hAnsi="NEU-XT-S92"/>
          <w:sz w:val="20"/>
        </w:rPr>
        <w:t>zhǎo</w:t>
      </w:r>
      <w:r w:rsidRPr="00546934">
        <w:rPr>
          <w:rFonts w:hint="eastAsia"/>
          <w:sz w:val="20"/>
        </w:rPr>
        <w:t>。</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你们用了哪些方法识记生字</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我用了熟字比较的方法。如</w:t>
      </w:r>
      <w:r w:rsidRPr="00546934">
        <w:rPr>
          <w:rFonts w:ascii="方正书宋_GBK" w:hAnsi="方正书宋_GBK"/>
          <w:sz w:val="20"/>
        </w:rPr>
        <w:t>:</w:t>
      </w:r>
      <w:r w:rsidRPr="00546934">
        <w:rPr>
          <w:rFonts w:hint="eastAsia"/>
          <w:sz w:val="20"/>
        </w:rPr>
        <w:t>赵—起、省—雀、县—具、匠—匹、设—没、史—中。</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计、创、智、历是形声字。</w:t>
      </w:r>
    </w:p>
    <w:p w:rsidR="00385305" w:rsidRPr="00546934" w:rsidRDefault="00385305" w:rsidP="00385305">
      <w:pPr>
        <w:spacing w:line="240" w:lineRule="auto"/>
        <w:ind w:firstLineChars="200" w:firstLine="400"/>
        <w:rPr>
          <w:sz w:val="20"/>
        </w:rPr>
      </w:pPr>
      <w:r w:rsidRPr="00546934">
        <w:rPr>
          <w:rFonts w:hint="eastAsia"/>
          <w:sz w:val="20"/>
        </w:rPr>
        <w:t>……</w:t>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67" name="二次备课.jpg" descr="id:2147509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lastRenderedPageBreak/>
        <w:t>“匠”字可以依据字理识字的方法识记</w:t>
      </w:r>
      <w:r w:rsidRPr="00546934">
        <w:rPr>
          <w:rFonts w:ascii="方正楷体_GBK" w:hAnsi="方正楷体_GBK"/>
          <w:sz w:val="20"/>
        </w:rPr>
        <w:t>,</w:t>
      </w:r>
      <w:r w:rsidRPr="00546934">
        <w:rPr>
          <w:rFonts w:eastAsia="方正楷体_GBK" w:hint="eastAsia"/>
          <w:sz w:val="20"/>
        </w:rPr>
        <w:t>它是会意字</w:t>
      </w:r>
      <w:r w:rsidRPr="00546934">
        <w:rPr>
          <w:rFonts w:ascii="方正楷体_GBK" w:hAnsi="方正楷体_GBK"/>
          <w:sz w:val="20"/>
        </w:rPr>
        <w:t>,</w:t>
      </w:r>
      <w:r w:rsidRPr="00546934">
        <w:rPr>
          <w:rFonts w:eastAsia="方正楷体_GBK" w:hint="eastAsia"/>
          <w:sz w:val="20"/>
        </w:rPr>
        <w:t>现泛指手工匠人。</w:t>
      </w:r>
    </w:p>
    <w:p w:rsidR="00385305" w:rsidRPr="00546934" w:rsidRDefault="00385305" w:rsidP="00385305">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课文中有哪些字词不理解</w:t>
      </w:r>
      <w:r w:rsidRPr="00546934">
        <w:rPr>
          <w:rFonts w:ascii="方正书宋_GBK" w:hAnsi="方正书宋_GBK"/>
          <w:sz w:val="20"/>
        </w:rPr>
        <w:t>?</w:t>
      </w:r>
      <w:r w:rsidRPr="00546934">
        <w:rPr>
          <w:rFonts w:hint="eastAsia"/>
          <w:sz w:val="20"/>
        </w:rPr>
        <w:t>找出来</w:t>
      </w:r>
      <w:r w:rsidRPr="00546934">
        <w:rPr>
          <w:rFonts w:ascii="方正书宋_GBK" w:hAnsi="方正书宋_GBK"/>
          <w:sz w:val="20"/>
        </w:rPr>
        <w:t>,</w:t>
      </w:r>
      <w:r w:rsidRPr="00546934">
        <w:rPr>
          <w:rFonts w:hint="eastAsia"/>
          <w:sz w:val="20"/>
        </w:rPr>
        <w:t>我们共同解决。</w:t>
      </w:r>
    </w:p>
    <w:p w:rsidR="00385305" w:rsidRPr="00546934" w:rsidRDefault="00385305" w:rsidP="00385305">
      <w:pPr>
        <w:spacing w:line="240" w:lineRule="auto"/>
        <w:ind w:firstLineChars="200" w:firstLine="400"/>
        <w:rPr>
          <w:sz w:val="20"/>
        </w:rPr>
      </w:pPr>
      <w:r w:rsidRPr="00546934">
        <w:rPr>
          <w:rFonts w:hint="eastAsia"/>
          <w:sz w:val="20"/>
        </w:rPr>
        <w:t>生交流词语的意思</w:t>
      </w:r>
      <w:r w:rsidRPr="00546934">
        <w:rPr>
          <w:rFonts w:ascii="方正书宋_GBK" w:hAnsi="方正书宋_GBK"/>
          <w:sz w:val="20"/>
        </w:rPr>
        <w:t>,</w:t>
      </w:r>
      <w:r w:rsidRPr="00546934">
        <w:rPr>
          <w:rFonts w:hint="eastAsia"/>
          <w:sz w:val="20"/>
        </w:rPr>
        <w:t>师总结。</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68" name="语文ppt.jpg" descr="id:2147509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雄伟</w:t>
      </w:r>
      <w:r w:rsidRPr="00546934">
        <w:rPr>
          <w:rFonts w:ascii="方正楷体_GBK" w:hAnsi="方正楷体_GBK"/>
          <w:sz w:val="20"/>
        </w:rPr>
        <w:t>:</w:t>
      </w:r>
      <w:r w:rsidRPr="00546934">
        <w:rPr>
          <w:rFonts w:eastAsia="方正楷体_GBK" w:hint="eastAsia"/>
          <w:sz w:val="20"/>
        </w:rPr>
        <w:t>雄壮而伟大。</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智慧</w:t>
      </w:r>
      <w:r w:rsidRPr="00546934">
        <w:rPr>
          <w:rFonts w:ascii="方正楷体_GBK" w:hAnsi="方正楷体_GBK"/>
          <w:sz w:val="20"/>
        </w:rPr>
        <w:t>:</w:t>
      </w:r>
      <w:r w:rsidRPr="00546934">
        <w:rPr>
          <w:rFonts w:eastAsia="方正楷体_GBK" w:hint="eastAsia"/>
          <w:sz w:val="20"/>
        </w:rPr>
        <w:t>辨析判断、发明创造的能力。</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设计</w:t>
      </w:r>
      <w:r w:rsidRPr="00546934">
        <w:rPr>
          <w:rFonts w:ascii="方正楷体_GBK" w:hAnsi="方正楷体_GBK"/>
          <w:sz w:val="20"/>
        </w:rPr>
        <w:t>:</w:t>
      </w:r>
      <w:r w:rsidRPr="00546934">
        <w:rPr>
          <w:rFonts w:eastAsia="方正楷体_GBK" w:hint="eastAsia"/>
          <w:sz w:val="20"/>
        </w:rPr>
        <w:t>在正式做某项工作之前</w:t>
      </w:r>
      <w:r w:rsidRPr="00546934">
        <w:rPr>
          <w:rFonts w:ascii="方正楷体_GBK" w:hAnsi="方正楷体_GBK"/>
          <w:sz w:val="20"/>
        </w:rPr>
        <w:t>,</w:t>
      </w:r>
      <w:r w:rsidRPr="00546934">
        <w:rPr>
          <w:rFonts w:eastAsia="方正楷体_GBK" w:hint="eastAsia"/>
          <w:sz w:val="20"/>
        </w:rPr>
        <w:t>根据一定的目的要求</w:t>
      </w:r>
      <w:r w:rsidRPr="00546934">
        <w:rPr>
          <w:rFonts w:ascii="方正楷体_GBK" w:hAnsi="方正楷体_GBK"/>
          <w:sz w:val="20"/>
        </w:rPr>
        <w:t>,</w:t>
      </w:r>
      <w:r w:rsidRPr="00546934">
        <w:rPr>
          <w:rFonts w:eastAsia="方正楷体_GBK" w:hint="eastAsia"/>
          <w:sz w:val="20"/>
        </w:rPr>
        <w:t>预先制定方法、图样等。</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创举</w:t>
      </w:r>
      <w:r w:rsidRPr="00546934">
        <w:rPr>
          <w:rFonts w:ascii="方正楷体_GBK" w:hAnsi="方正楷体_GBK"/>
          <w:sz w:val="20"/>
        </w:rPr>
        <w:t>:</w:t>
      </w:r>
      <w:r w:rsidRPr="00546934">
        <w:rPr>
          <w:rFonts w:eastAsia="方正楷体_GBK" w:hint="eastAsia"/>
          <w:sz w:val="20"/>
        </w:rPr>
        <w:t>从来没有过的举动或事业。</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精巧</w:t>
      </w:r>
      <w:r w:rsidRPr="00546934">
        <w:rPr>
          <w:rFonts w:ascii="方正楷体_GBK" w:hAnsi="方正楷体_GBK"/>
          <w:sz w:val="20"/>
        </w:rPr>
        <w:t>:</w:t>
      </w:r>
      <w:r w:rsidRPr="00546934">
        <w:rPr>
          <w:rFonts w:eastAsia="方正楷体_GBK" w:hint="eastAsia"/>
          <w:sz w:val="20"/>
        </w:rPr>
        <w:t>精细、巧妙。</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雕刻</w:t>
      </w:r>
      <w:r w:rsidRPr="00546934">
        <w:rPr>
          <w:rFonts w:ascii="方正楷体_GBK" w:hAnsi="方正楷体_GBK"/>
          <w:sz w:val="20"/>
        </w:rPr>
        <w:t>:</w:t>
      </w:r>
      <w:r w:rsidRPr="00546934">
        <w:rPr>
          <w:rFonts w:eastAsia="方正楷体_GBK" w:hint="eastAsia"/>
          <w:sz w:val="20"/>
        </w:rPr>
        <w:t>在金属、玉石、骨头或其他材料上刻出形象。</w:t>
      </w:r>
      <w:r w:rsidRPr="00546934">
        <w:rPr>
          <w:sz w:val="20"/>
        </w:rPr>
        <w:tab/>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69" name="二次备课.jpg" descr="id:2147509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t>本环节可以让学生用这些词语造句</w:t>
      </w:r>
      <w:r w:rsidRPr="00546934">
        <w:rPr>
          <w:rFonts w:ascii="方正楷体_GBK" w:hAnsi="方正楷体_GBK"/>
          <w:sz w:val="20"/>
        </w:rPr>
        <w:t>,</w:t>
      </w:r>
      <w:r w:rsidRPr="00546934">
        <w:rPr>
          <w:rFonts w:eastAsia="方正楷体_GBK" w:hint="eastAsia"/>
          <w:sz w:val="20"/>
        </w:rPr>
        <w:t>加深理解。</w:t>
      </w:r>
    </w:p>
    <w:p w:rsidR="00385305" w:rsidRPr="00546934" w:rsidRDefault="00385305" w:rsidP="00385305">
      <w:pPr>
        <w:spacing w:line="240" w:lineRule="auto"/>
        <w:ind w:firstLineChars="200" w:firstLine="400"/>
        <w:rPr>
          <w:sz w:val="20"/>
        </w:rPr>
      </w:pPr>
      <w:r w:rsidRPr="00546934">
        <w:rPr>
          <w:rFonts w:ascii="NEU-HZ-S92" w:hAnsi="NEU-HZ-S92"/>
          <w:sz w:val="20"/>
        </w:rPr>
        <w:t>5</w:t>
      </w:r>
      <w:r w:rsidRPr="00546934">
        <w:rPr>
          <w:sz w:val="20"/>
        </w:rPr>
        <w:t>.</w:t>
      </w:r>
      <w:r w:rsidRPr="00546934">
        <w:rPr>
          <w:rFonts w:hint="eastAsia"/>
          <w:sz w:val="20"/>
        </w:rPr>
        <w:t>指导重点字书写。</w:t>
      </w:r>
    </w:p>
    <w:p w:rsidR="00385305" w:rsidRPr="00546934" w:rsidRDefault="00385305" w:rsidP="00385305">
      <w:pPr>
        <w:spacing w:line="240" w:lineRule="auto"/>
        <w:ind w:firstLineChars="200" w:firstLine="400"/>
        <w:rPr>
          <w:sz w:val="20"/>
        </w:rPr>
      </w:pPr>
      <w:r w:rsidRPr="00546934">
        <w:rPr>
          <w:rFonts w:hint="eastAsia"/>
          <w:sz w:val="20"/>
        </w:rPr>
        <w:t>“匠”字框略长</w:t>
      </w:r>
      <w:r w:rsidRPr="00546934">
        <w:rPr>
          <w:rFonts w:ascii="方正书宋_GBK" w:hAnsi="方正书宋_GBK"/>
          <w:sz w:val="20"/>
        </w:rPr>
        <w:t>,</w:t>
      </w:r>
      <w:r w:rsidRPr="00546934">
        <w:rPr>
          <w:rFonts w:hint="eastAsia"/>
          <w:sz w:val="20"/>
        </w:rPr>
        <w:t>近长方形</w:t>
      </w:r>
      <w:r w:rsidRPr="00546934">
        <w:rPr>
          <w:rFonts w:ascii="方正书宋_GBK" w:hAnsi="方正书宋_GBK"/>
          <w:sz w:val="20"/>
        </w:rPr>
        <w:t>,</w:t>
      </w:r>
      <w:r w:rsidRPr="00546934">
        <w:rPr>
          <w:rFonts w:hint="eastAsia"/>
          <w:sz w:val="20"/>
        </w:rPr>
        <w:t>“斤”的起笔为平撇</w:t>
      </w:r>
      <w:r w:rsidRPr="00546934">
        <w:rPr>
          <w:rFonts w:ascii="方正书宋_GBK" w:hAnsi="方正书宋_GBK"/>
          <w:sz w:val="20"/>
        </w:rPr>
        <w:t>,</w:t>
      </w:r>
      <w:r w:rsidRPr="00546934">
        <w:rPr>
          <w:rFonts w:hint="eastAsia"/>
          <w:sz w:val="20"/>
        </w:rPr>
        <w:t>“斤”的大小要与外框相协调。</w:t>
      </w:r>
    </w:p>
    <w:p w:rsidR="00385305" w:rsidRPr="00546934" w:rsidRDefault="00385305" w:rsidP="00385305">
      <w:pPr>
        <w:spacing w:line="240" w:lineRule="auto"/>
        <w:ind w:firstLineChars="200" w:firstLine="400"/>
        <w:rPr>
          <w:sz w:val="20"/>
        </w:rPr>
      </w:pPr>
      <w:r w:rsidRPr="00546934">
        <w:rPr>
          <w:rFonts w:hint="eastAsia"/>
          <w:sz w:val="20"/>
        </w:rPr>
        <w:t>“史”字“口”要写得扁些</w:t>
      </w:r>
      <w:r w:rsidRPr="00546934">
        <w:rPr>
          <w:rFonts w:ascii="方正书宋_GBK" w:hAnsi="方正书宋_GBK"/>
          <w:sz w:val="20"/>
        </w:rPr>
        <w:t>,</w:t>
      </w:r>
      <w:r w:rsidRPr="00546934">
        <w:rPr>
          <w:rFonts w:hint="eastAsia"/>
          <w:sz w:val="20"/>
        </w:rPr>
        <w:t>第三笔横要写在横中线上</w:t>
      </w:r>
      <w:r w:rsidRPr="00546934">
        <w:rPr>
          <w:rFonts w:ascii="方正书宋_GBK" w:hAnsi="方正书宋_GBK"/>
          <w:sz w:val="20"/>
        </w:rPr>
        <w:t>,</w:t>
      </w:r>
      <w:r w:rsidRPr="00546934">
        <w:rPr>
          <w:rFonts w:hint="eastAsia"/>
          <w:sz w:val="20"/>
        </w:rPr>
        <w:t>撇、捺要舒展。</w:t>
      </w:r>
    </w:p>
    <w:p w:rsidR="00385305" w:rsidRPr="00546934" w:rsidRDefault="00385305" w:rsidP="00385305">
      <w:pPr>
        <w:spacing w:line="240" w:lineRule="auto"/>
        <w:ind w:firstLineChars="200" w:firstLine="400"/>
        <w:rPr>
          <w:sz w:val="20"/>
        </w:rPr>
      </w:pPr>
      <w:r w:rsidRPr="00546934">
        <w:rPr>
          <w:rFonts w:hint="eastAsia"/>
          <w:sz w:val="20"/>
        </w:rPr>
        <w:t>学生书写</w:t>
      </w:r>
      <w:r w:rsidRPr="00546934">
        <w:rPr>
          <w:rFonts w:ascii="方正书宋_GBK" w:hAnsi="方正书宋_GBK"/>
          <w:sz w:val="20"/>
        </w:rPr>
        <w:t>,</w:t>
      </w:r>
      <w:r w:rsidRPr="00546934">
        <w:rPr>
          <w:rFonts w:hint="eastAsia"/>
          <w:sz w:val="20"/>
        </w:rPr>
        <w:t>教师巡视指导。</w:t>
      </w:r>
    </w:p>
    <w:p w:rsidR="00385305" w:rsidRDefault="00385305" w:rsidP="00385305">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970" name="设计意图.jpg" descr="id:2147509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鼓励学生自主识字</w:t>
      </w:r>
      <w:r w:rsidRPr="00546934">
        <w:rPr>
          <w:rFonts w:ascii="方正楷体_GBK" w:hAnsi="方正楷体_GBK"/>
          <w:sz w:val="20"/>
        </w:rPr>
        <w:t>,</w:t>
      </w:r>
      <w:r w:rsidRPr="00546934">
        <w:rPr>
          <w:rFonts w:eastAsia="方正楷体_GBK" w:hint="eastAsia"/>
          <w:sz w:val="20"/>
        </w:rPr>
        <w:t xml:space="preserve"> </w:t>
      </w:r>
      <w:r w:rsidRPr="00546934">
        <w:rPr>
          <w:rFonts w:eastAsia="方正楷体_GBK" w:hint="eastAsia"/>
          <w:sz w:val="20"/>
        </w:rPr>
        <w:t>自主解决生字的音、形、义</w:t>
      </w:r>
      <w:r w:rsidRPr="00546934">
        <w:rPr>
          <w:rFonts w:ascii="方正楷体_GBK" w:hAnsi="方正楷体_GBK"/>
          <w:sz w:val="20"/>
        </w:rPr>
        <w:t>,</w:t>
      </w:r>
      <w:r w:rsidRPr="00546934">
        <w:rPr>
          <w:rFonts w:eastAsia="方正楷体_GBK" w:hint="eastAsia"/>
          <w:sz w:val="20"/>
        </w:rPr>
        <w:t>培养了学生的自学能力、探究能力。</w:t>
      </w:r>
    </w:p>
    <w:p w:rsidR="00385305" w:rsidRPr="00546934" w:rsidRDefault="00385305" w:rsidP="00385305">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再读课文</w:t>
      </w:r>
      <w:r w:rsidRPr="00546934">
        <w:rPr>
          <w:rFonts w:ascii="方正黑体_GBK" w:hAnsi="方正黑体_GBK"/>
          <w:color w:val="FF00FF"/>
          <w:sz w:val="22"/>
        </w:rPr>
        <w:t>,</w:t>
      </w:r>
      <w:r w:rsidRPr="00546934">
        <w:rPr>
          <w:rFonts w:eastAsia="方正黑体_GBK" w:hint="eastAsia"/>
          <w:color w:val="FF00FF"/>
          <w:sz w:val="22"/>
        </w:rPr>
        <w:t>整体感知</w:t>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再次读课文</w:t>
      </w:r>
      <w:r w:rsidRPr="00546934">
        <w:rPr>
          <w:rFonts w:ascii="方正书宋_GBK" w:hAnsi="方正书宋_GBK"/>
          <w:sz w:val="20"/>
        </w:rPr>
        <w:t>,</w:t>
      </w:r>
      <w:r w:rsidRPr="00546934">
        <w:rPr>
          <w:rFonts w:hint="eastAsia"/>
          <w:sz w:val="20"/>
        </w:rPr>
        <w:t>说说每个自然段主要写了什么。</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hint="eastAsia"/>
          <w:sz w:val="20"/>
        </w:rPr>
        <w:t>生自读课文</w:t>
      </w:r>
      <w:r w:rsidRPr="00546934">
        <w:rPr>
          <w:rFonts w:ascii="方正书宋_GBK" w:hAnsi="方正书宋_GBK"/>
          <w:sz w:val="20"/>
        </w:rPr>
        <w:t>,</w:t>
      </w:r>
      <w:r w:rsidRPr="00546934">
        <w:rPr>
          <w:rFonts w:hint="eastAsia"/>
          <w:sz w:val="20"/>
        </w:rPr>
        <w:t>然后汇报交流。</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noProof/>
          <w:sz w:val="20"/>
        </w:rPr>
        <w:lastRenderedPageBreak/>
        <w:drawing>
          <wp:inline distT="0" distB="0" distL="0" distR="0">
            <wp:extent cx="274320" cy="213480"/>
            <wp:effectExtent l="0" t="0" r="0" b="0"/>
            <wp:docPr id="972" name="语文ppt.jpg" descr="id:2147509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1</w:t>
      </w:r>
      <w:r w:rsidRPr="00546934">
        <w:rPr>
          <w:rFonts w:eastAsia="方正楷体_GBK" w:hint="eastAsia"/>
          <w:sz w:val="20"/>
        </w:rPr>
        <w:t>自然段介绍说明了赵州桥的位置、设计者、历史状况。</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2</w:t>
      </w:r>
      <w:r w:rsidRPr="00546934">
        <w:rPr>
          <w:rFonts w:eastAsia="方正楷体_GBK" w:hint="eastAsia"/>
          <w:sz w:val="20"/>
        </w:rPr>
        <w:t>自然段介绍赵州桥雄伟、坚固的特点。</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3</w:t>
      </w:r>
      <w:r w:rsidRPr="00546934">
        <w:rPr>
          <w:rFonts w:eastAsia="方正楷体_GBK" w:hint="eastAsia"/>
          <w:sz w:val="20"/>
        </w:rPr>
        <w:t>自然段介绍赵州桥美观的特点。</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w:t>
      </w:r>
      <w:r w:rsidRPr="00546934">
        <w:rPr>
          <w:sz w:val="20"/>
        </w:rPr>
        <w:t>4</w:t>
      </w:r>
      <w:r w:rsidRPr="00546934">
        <w:rPr>
          <w:rFonts w:eastAsia="方正楷体_GBK" w:hint="eastAsia"/>
          <w:sz w:val="20"/>
        </w:rPr>
        <w:t>自然段总结了赵州桥的历史价值。</w:t>
      </w:r>
      <w:r w:rsidRPr="00546934">
        <w:rPr>
          <w:sz w:val="20"/>
        </w:rPr>
        <w:tab/>
      </w:r>
    </w:p>
    <w:p w:rsidR="00385305" w:rsidRPr="00546934" w:rsidRDefault="00385305" w:rsidP="00385305">
      <w:pPr>
        <w:spacing w:line="240" w:lineRule="auto"/>
        <w:ind w:firstLineChars="200" w:firstLine="400"/>
        <w:rPr>
          <w:sz w:val="20"/>
        </w:rPr>
      </w:pPr>
      <w:r w:rsidRPr="00546934">
        <w:rPr>
          <w:rFonts w:hint="eastAsia"/>
          <w:sz w:val="20"/>
        </w:rPr>
        <w:t>学习第</w:t>
      </w:r>
      <w:r w:rsidRPr="00546934">
        <w:rPr>
          <w:sz w:val="20"/>
        </w:rPr>
        <w:t>1</w:t>
      </w:r>
      <w:r w:rsidRPr="00546934">
        <w:rPr>
          <w:rFonts w:hint="eastAsia"/>
          <w:sz w:val="20"/>
        </w:rPr>
        <w:t>自然段</w:t>
      </w:r>
      <w:r w:rsidRPr="00546934">
        <w:rPr>
          <w:rFonts w:ascii="方正书宋_GBK" w:hAnsi="方正书宋_GBK"/>
          <w:sz w:val="20"/>
        </w:rPr>
        <w:t>,</w:t>
      </w:r>
      <w:r w:rsidRPr="00546934">
        <w:rPr>
          <w:rFonts w:hint="eastAsia"/>
          <w:sz w:val="20"/>
        </w:rPr>
        <w:t>指名朗读课文。说一说这段话介绍了赵州桥的哪些内容。</w:t>
      </w:r>
    </w:p>
    <w:p w:rsidR="00385305" w:rsidRPr="00546934" w:rsidRDefault="00385305" w:rsidP="00385305">
      <w:pPr>
        <w:spacing w:line="240" w:lineRule="auto"/>
        <w:ind w:firstLineChars="200" w:firstLine="400"/>
        <w:rPr>
          <w:sz w:val="20"/>
        </w:rPr>
      </w:pPr>
      <w:r w:rsidRPr="00546934">
        <w:rPr>
          <w:rFonts w:hint="eastAsia"/>
          <w:sz w:val="20"/>
        </w:rPr>
        <w:t>学生汇报交流</w:t>
      </w:r>
      <w:r w:rsidRPr="00546934">
        <w:rPr>
          <w:rFonts w:ascii="方正书宋_GBK" w:hAnsi="方正书宋_GBK"/>
          <w:sz w:val="20"/>
        </w:rPr>
        <w:t>,</w:t>
      </w:r>
      <w:r w:rsidRPr="00546934">
        <w:rPr>
          <w:rFonts w:hint="eastAsia"/>
          <w:sz w:val="20"/>
        </w:rPr>
        <w:t>互相补充。</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介绍了赵州桥的地点、设计者、建造的年代、桥的形状</w:t>
      </w:r>
      <w:r w:rsidRPr="00546934">
        <w:rPr>
          <w:rFonts w:ascii="方正书宋_GBK" w:hAnsi="方正书宋_GBK"/>
          <w:sz w:val="20"/>
        </w:rPr>
        <w:t>,</w:t>
      </w:r>
      <w:r w:rsidRPr="00546934">
        <w:rPr>
          <w:rFonts w:hint="eastAsia"/>
          <w:sz w:val="20"/>
        </w:rPr>
        <w:t>还写了赵州桥是世界闻名的石拱桥。</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什么样的桥是拱桥</w:t>
      </w:r>
      <w:r w:rsidRPr="00546934">
        <w:rPr>
          <w:rFonts w:ascii="方正书宋_GBK" w:hAnsi="方正书宋_GBK"/>
          <w:sz w:val="20"/>
        </w:rPr>
        <w:t>?</w:t>
      </w:r>
      <w:r w:rsidRPr="00546934">
        <w:rPr>
          <w:rFonts w:hint="eastAsia"/>
          <w:sz w:val="20"/>
        </w:rPr>
        <w:t>请同学们观察图片。赵州桥体现了我国古代劳动人民的聪明与智慧</w:t>
      </w:r>
      <w:r w:rsidRPr="00546934">
        <w:rPr>
          <w:rFonts w:ascii="方正书宋_GBK" w:hAnsi="方正书宋_GBK"/>
          <w:sz w:val="20"/>
        </w:rPr>
        <w:t>,</w:t>
      </w:r>
      <w:r w:rsidRPr="00546934">
        <w:rPr>
          <w:rFonts w:hint="eastAsia"/>
          <w:sz w:val="20"/>
        </w:rPr>
        <w:t>我们为此感到骄傲和自豪。下面</w:t>
      </w:r>
      <w:r w:rsidRPr="00546934">
        <w:rPr>
          <w:rFonts w:ascii="方正书宋_GBK" w:hAnsi="方正书宋_GBK"/>
          <w:sz w:val="20"/>
        </w:rPr>
        <w:t>,</w:t>
      </w:r>
      <w:r w:rsidRPr="00546934">
        <w:rPr>
          <w:rFonts w:hint="eastAsia"/>
          <w:sz w:val="20"/>
        </w:rPr>
        <w:t>我们带着自豪的感情诵读第</w:t>
      </w:r>
      <w:r w:rsidRPr="00546934">
        <w:rPr>
          <w:sz w:val="20"/>
        </w:rPr>
        <w:t>1</w:t>
      </w:r>
      <w:r w:rsidRPr="00546934">
        <w:rPr>
          <w:rFonts w:hint="eastAsia"/>
          <w:sz w:val="20"/>
        </w:rPr>
        <w:t>自然段。</w:t>
      </w:r>
    </w:p>
    <w:p w:rsidR="00385305" w:rsidRPr="00546934" w:rsidRDefault="00385305" w:rsidP="00385305">
      <w:pPr>
        <w:spacing w:line="240" w:lineRule="auto"/>
        <w:ind w:firstLineChars="200" w:firstLine="400"/>
        <w:rPr>
          <w:sz w:val="20"/>
        </w:rPr>
      </w:pPr>
      <w:r w:rsidRPr="00546934">
        <w:rPr>
          <w:rFonts w:hint="eastAsia"/>
          <w:sz w:val="20"/>
        </w:rPr>
        <w:t>指导朗读。</w:t>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73" name="二次备课.jpg" descr="id:2147509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t>可以借助插图帮助学生了解“拱”的意思</w:t>
      </w:r>
      <w:r w:rsidRPr="00546934">
        <w:rPr>
          <w:rFonts w:ascii="方正楷体_GBK" w:hAnsi="方正楷体_GBK"/>
          <w:sz w:val="20"/>
        </w:rPr>
        <w:t>,</w:t>
      </w:r>
      <w:r w:rsidRPr="00546934">
        <w:rPr>
          <w:rFonts w:eastAsia="方正楷体_GBK" w:hint="eastAsia"/>
          <w:sz w:val="20"/>
        </w:rPr>
        <w:t>观察图中桥的大拱洞的形状</w:t>
      </w:r>
      <w:r w:rsidRPr="00546934">
        <w:rPr>
          <w:rFonts w:ascii="方正楷体_GBK" w:hAnsi="方正楷体_GBK"/>
          <w:sz w:val="20"/>
        </w:rPr>
        <w:t>,</w:t>
      </w:r>
      <w:r w:rsidRPr="00546934">
        <w:rPr>
          <w:rFonts w:eastAsia="方正楷体_GBK" w:hint="eastAsia"/>
          <w:sz w:val="20"/>
        </w:rPr>
        <w:t>直观理解。</w:t>
      </w:r>
    </w:p>
    <w:p w:rsidR="00385305"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想知道为什么赵州桥会闻名于世界吗</w:t>
      </w:r>
      <w:r w:rsidRPr="00546934">
        <w:rPr>
          <w:rFonts w:ascii="方正书宋_GBK" w:hAnsi="方正书宋_GBK"/>
          <w:sz w:val="20"/>
        </w:rPr>
        <w:t>?</w:t>
      </w:r>
      <w:r w:rsidRPr="00546934">
        <w:rPr>
          <w:rFonts w:hint="eastAsia"/>
          <w:sz w:val="20"/>
        </w:rPr>
        <w:t>下节课我们继续学习。</w:t>
      </w:r>
    </w:p>
    <w:p w:rsidR="00385305" w:rsidRPr="00546934" w:rsidRDefault="00385305" w:rsidP="00385305">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385305" w:rsidRPr="00546934" w:rsidRDefault="00385305" w:rsidP="0038530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有感情地朗读课文。</w:t>
      </w:r>
    </w:p>
    <w:p w:rsidR="00385305" w:rsidRPr="00546934" w:rsidRDefault="00385305" w:rsidP="00385305">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你还知道哪些“我国宝贵的历史文化遗产”</w:t>
      </w:r>
      <w:r w:rsidRPr="00546934">
        <w:rPr>
          <w:rFonts w:ascii="方正书宋_GBK" w:hAnsi="方正书宋_GBK"/>
          <w:sz w:val="20"/>
        </w:rPr>
        <w:t>?</w:t>
      </w:r>
      <w:r w:rsidRPr="00546934">
        <w:rPr>
          <w:rFonts w:hint="eastAsia"/>
          <w:sz w:val="20"/>
        </w:rPr>
        <w:t>搜集相关资料</w:t>
      </w:r>
      <w:r w:rsidRPr="00546934">
        <w:rPr>
          <w:rFonts w:ascii="方正书宋_GBK" w:hAnsi="方正书宋_GBK"/>
          <w:sz w:val="20"/>
        </w:rPr>
        <w:t>,</w:t>
      </w:r>
      <w:r w:rsidRPr="00546934">
        <w:rPr>
          <w:rFonts w:hint="eastAsia"/>
          <w:sz w:val="20"/>
        </w:rPr>
        <w:t>和同学交流。</w:t>
      </w:r>
    </w:p>
    <w:p w:rsidR="00385305" w:rsidRPr="00546934" w:rsidRDefault="00385305" w:rsidP="00385305">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975" name="本课小结.jpg" descr="id:2147509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本节课解决字词障碍</w:t>
      </w:r>
      <w:r w:rsidRPr="00546934">
        <w:rPr>
          <w:rFonts w:ascii="方正楷体_GBK" w:hAnsi="方正楷体_GBK"/>
          <w:sz w:val="20"/>
        </w:rPr>
        <w:t>,</w:t>
      </w:r>
      <w:r w:rsidRPr="00546934">
        <w:rPr>
          <w:rFonts w:eastAsia="方正楷体_GBK" w:hint="eastAsia"/>
          <w:sz w:val="20"/>
        </w:rPr>
        <w:t>明确了作者是从哪几个方面描写赵州桥的</w:t>
      </w:r>
      <w:r w:rsidRPr="00546934">
        <w:rPr>
          <w:rFonts w:ascii="方正楷体_GBK" w:hAnsi="方正楷体_GBK"/>
          <w:sz w:val="20"/>
        </w:rPr>
        <w:t>,</w:t>
      </w:r>
      <w:r w:rsidRPr="00546934">
        <w:rPr>
          <w:rFonts w:eastAsia="方正楷体_GBK" w:hint="eastAsia"/>
          <w:sz w:val="20"/>
        </w:rPr>
        <w:t>了解了赵州桥的位置等基本信息</w:t>
      </w:r>
      <w:r w:rsidRPr="00546934">
        <w:rPr>
          <w:rFonts w:ascii="方正楷体_GBK" w:hAnsi="方正楷体_GBK"/>
          <w:sz w:val="20"/>
        </w:rPr>
        <w:t>,</w:t>
      </w:r>
      <w:r w:rsidRPr="00546934">
        <w:rPr>
          <w:rFonts w:eastAsia="方正楷体_GBK" w:hint="eastAsia"/>
          <w:sz w:val="20"/>
        </w:rPr>
        <w:t>赵州桥彰显了我国古代劳动人民的智慧</w:t>
      </w:r>
      <w:r w:rsidRPr="00546934">
        <w:rPr>
          <w:rFonts w:ascii="方正楷体_GBK" w:hAnsi="方正楷体_GBK"/>
          <w:sz w:val="20"/>
        </w:rPr>
        <w:t>,</w:t>
      </w:r>
      <w:r w:rsidRPr="00546934">
        <w:rPr>
          <w:rFonts w:eastAsia="方正楷体_GBK" w:hint="eastAsia"/>
          <w:sz w:val="20"/>
        </w:rPr>
        <w:t>作为中国人</w:t>
      </w:r>
      <w:r w:rsidRPr="00546934">
        <w:rPr>
          <w:rFonts w:ascii="方正楷体_GBK" w:hAnsi="方正楷体_GBK"/>
          <w:sz w:val="20"/>
        </w:rPr>
        <w:t>,</w:t>
      </w:r>
      <w:r w:rsidRPr="00546934">
        <w:rPr>
          <w:rFonts w:eastAsia="方正楷体_GBK" w:hint="eastAsia"/>
          <w:sz w:val="20"/>
        </w:rPr>
        <w:t>我们无比自豪。</w:t>
      </w:r>
      <w:r w:rsidRPr="00546934">
        <w:rPr>
          <w:noProof/>
          <w:sz w:val="20"/>
        </w:rPr>
        <w:drawing>
          <wp:inline distT="0" distB="0" distL="0" distR="0">
            <wp:extent cx="37080" cy="155160"/>
            <wp:effectExtent l="0" t="0" r="0" b="0"/>
            <wp:docPr id="976" name="zwt.jpg" descr="id:2147509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385305" w:rsidRPr="00546934" w:rsidRDefault="00385305" w:rsidP="00385305">
      <w:pPr>
        <w:spacing w:line="240" w:lineRule="auto"/>
        <w:jc w:val="center"/>
        <w:rPr>
          <w:sz w:val="20"/>
        </w:rPr>
      </w:pPr>
      <w:r w:rsidRPr="00546934">
        <w:rPr>
          <w:noProof/>
          <w:sz w:val="20"/>
        </w:rPr>
        <w:lastRenderedPageBreak/>
        <w:drawing>
          <wp:inline distT="0" distB="0" distL="0" distR="0">
            <wp:extent cx="2381040" cy="444960"/>
            <wp:effectExtent l="0" t="0" r="0" b="0"/>
            <wp:docPr id="977" name="课时02.jpg" descr="id:2147509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385305" w:rsidRPr="00546934" w:rsidRDefault="00385305" w:rsidP="00385305">
      <w:pPr>
        <w:spacing w:line="240" w:lineRule="auto"/>
        <w:jc w:val="center"/>
        <w:rPr>
          <w:sz w:val="20"/>
        </w:rPr>
      </w:pPr>
      <w:r w:rsidRPr="00546934">
        <w:rPr>
          <w:noProof/>
          <w:sz w:val="20"/>
        </w:rPr>
        <w:drawing>
          <wp:inline distT="0" distB="0" distL="0" distR="0">
            <wp:extent cx="1085760" cy="291960"/>
            <wp:effectExtent l="0" t="0" r="0" b="0"/>
            <wp:docPr id="978" name="课时目标.jpg" descr="id:2147509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学习怎样围绕一个意思写一段话、按顺序介绍事物的写作方法。</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理解第</w:t>
      </w:r>
      <w:r w:rsidRPr="00546934">
        <w:rPr>
          <w:sz w:val="20"/>
        </w:rPr>
        <w:t>3</w:t>
      </w:r>
      <w:r w:rsidRPr="00546934">
        <w:rPr>
          <w:rFonts w:hint="eastAsia"/>
          <w:sz w:val="20"/>
        </w:rPr>
        <w:t>自然段是通过列举桥栏上雕刻着的图案把“桥的美观”写清楚的</w:t>
      </w:r>
      <w:r w:rsidRPr="00546934">
        <w:rPr>
          <w:rFonts w:ascii="方正书宋_GBK" w:hAnsi="方正书宋_GBK"/>
          <w:sz w:val="20"/>
        </w:rPr>
        <w:t>,</w:t>
      </w:r>
      <w:r w:rsidRPr="00546934">
        <w:rPr>
          <w:rFonts w:hint="eastAsia"/>
          <w:sz w:val="20"/>
        </w:rPr>
        <w:t>并正确抄写这一自然段。</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能用给定的词语向别人介绍赵州桥</w:t>
      </w:r>
      <w:r w:rsidRPr="00546934">
        <w:rPr>
          <w:rFonts w:ascii="方正书宋_GBK" w:hAnsi="方正书宋_GBK"/>
          <w:sz w:val="20"/>
        </w:rPr>
        <w:t>,</w:t>
      </w:r>
      <w:r w:rsidRPr="00546934">
        <w:rPr>
          <w:rFonts w:hint="eastAsia"/>
          <w:sz w:val="20"/>
        </w:rPr>
        <w:t>感受我国古代劳动人民的智慧。</w:t>
      </w:r>
    </w:p>
    <w:p w:rsidR="00385305" w:rsidRDefault="00385305" w:rsidP="00385305">
      <w:pPr>
        <w:spacing w:line="240" w:lineRule="auto"/>
        <w:jc w:val="center"/>
        <w:rPr>
          <w:sz w:val="20"/>
        </w:rPr>
      </w:pPr>
      <w:r w:rsidRPr="00546934">
        <w:rPr>
          <w:noProof/>
          <w:sz w:val="20"/>
        </w:rPr>
        <w:drawing>
          <wp:inline distT="0" distB="0" distL="0" distR="0">
            <wp:extent cx="2014920" cy="432720"/>
            <wp:effectExtent l="0" t="0" r="0" b="0"/>
            <wp:docPr id="979" name="教学过程.jpg" descr="id:2147509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复习旧知</w:t>
      </w:r>
      <w:r w:rsidRPr="00546934">
        <w:rPr>
          <w:rFonts w:ascii="方正黑体_GBK" w:hAnsi="方正黑体_GBK"/>
          <w:color w:val="FF00FF"/>
          <w:sz w:val="22"/>
        </w:rPr>
        <w:t>,</w:t>
      </w:r>
      <w:r w:rsidRPr="00546934">
        <w:rPr>
          <w:rFonts w:eastAsia="方正黑体_GBK" w:hint="eastAsia"/>
          <w:color w:val="FF00FF"/>
          <w:sz w:val="22"/>
        </w:rPr>
        <w:t>引入新课</w:t>
      </w:r>
    </w:p>
    <w:p w:rsidR="00385305" w:rsidRPr="00546934" w:rsidRDefault="00385305" w:rsidP="0038530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同学们请回顾课文的主要内容</w:t>
      </w:r>
      <w:r w:rsidRPr="00546934">
        <w:rPr>
          <w:rFonts w:ascii="方正书宋_GBK" w:hAnsi="方正书宋_GBK"/>
          <w:sz w:val="20"/>
        </w:rPr>
        <w:t>,</w:t>
      </w:r>
      <w:r w:rsidRPr="00546934">
        <w:rPr>
          <w:rFonts w:hint="eastAsia"/>
          <w:sz w:val="20"/>
        </w:rPr>
        <w:t>想一想本文主要从哪几个方面描写了赵州桥。</w:t>
      </w:r>
    </w:p>
    <w:p w:rsidR="00385305" w:rsidRPr="00546934" w:rsidRDefault="00385305" w:rsidP="00385305">
      <w:pPr>
        <w:spacing w:line="240" w:lineRule="auto"/>
        <w:ind w:firstLineChars="200" w:firstLine="400"/>
        <w:rPr>
          <w:sz w:val="20"/>
        </w:rPr>
      </w:pPr>
      <w:r w:rsidRPr="00546934">
        <w:rPr>
          <w:rFonts w:hint="eastAsia"/>
          <w:sz w:val="20"/>
        </w:rPr>
        <w:t>生交流汇报。</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本文主要描写了赵州桥的雄伟、坚固和美观几个方面。</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第</w:t>
      </w:r>
      <w:r w:rsidRPr="00546934">
        <w:rPr>
          <w:sz w:val="20"/>
        </w:rPr>
        <w:t>1</w:t>
      </w:r>
      <w:r w:rsidRPr="00546934">
        <w:rPr>
          <w:rFonts w:hint="eastAsia"/>
          <w:sz w:val="20"/>
        </w:rPr>
        <w:t>自然段中提到</w:t>
      </w:r>
      <w:r w:rsidRPr="00546934">
        <w:rPr>
          <w:rFonts w:ascii="方正书宋_GBK" w:hAnsi="方正书宋_GBK"/>
          <w:sz w:val="20"/>
        </w:rPr>
        <w:t>,</w:t>
      </w:r>
      <w:r w:rsidRPr="00546934">
        <w:rPr>
          <w:rFonts w:hint="eastAsia"/>
          <w:sz w:val="20"/>
        </w:rPr>
        <w:t>赵州桥是一座什么样的桥</w:t>
      </w:r>
      <w:r w:rsidRPr="00546934">
        <w:rPr>
          <w:rFonts w:ascii="方正书宋_GBK" w:hAnsi="方正书宋_GBK"/>
          <w:sz w:val="20"/>
        </w:rPr>
        <w:t>?(</w:t>
      </w:r>
      <w:r w:rsidRPr="00546934">
        <w:rPr>
          <w:rFonts w:hint="eastAsia"/>
          <w:sz w:val="20"/>
        </w:rPr>
        <w:t>世界闻名</w:t>
      </w:r>
      <w:r w:rsidRPr="00546934">
        <w:rPr>
          <w:rFonts w:ascii="方正书宋_GBK" w:hAnsi="方正书宋_GBK"/>
          <w:sz w:val="20"/>
        </w:rPr>
        <w:t>)</w:t>
      </w:r>
      <w:r w:rsidRPr="00546934">
        <w:rPr>
          <w:rFonts w:hint="eastAsia"/>
          <w:sz w:val="20"/>
        </w:rPr>
        <w:t>为什么说它世界闻名呢</w:t>
      </w:r>
      <w:r w:rsidRPr="00546934">
        <w:rPr>
          <w:rFonts w:ascii="方正书宋_GBK" w:hAnsi="方正书宋_GBK"/>
          <w:sz w:val="20"/>
        </w:rPr>
        <w:t>?</w:t>
      </w:r>
      <w:r w:rsidRPr="00546934">
        <w:rPr>
          <w:rFonts w:hint="eastAsia"/>
          <w:sz w:val="20"/>
        </w:rPr>
        <w:t>我们继续学习这篇课文。</w:t>
      </w:r>
    </w:p>
    <w:p w:rsidR="00385305" w:rsidRDefault="00385305" w:rsidP="00385305">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981" name="设计意图.jpg" descr="id:2147509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回顾课文主要内容引入</w:t>
      </w:r>
      <w:r w:rsidRPr="00546934">
        <w:rPr>
          <w:rFonts w:ascii="方正楷体_GBK" w:hAnsi="方正楷体_GBK"/>
          <w:sz w:val="20"/>
        </w:rPr>
        <w:t>,</w:t>
      </w:r>
      <w:r w:rsidRPr="00546934">
        <w:rPr>
          <w:rFonts w:eastAsia="方正楷体_GBK" w:hint="eastAsia"/>
          <w:sz w:val="20"/>
        </w:rPr>
        <w:t>复习了旧知识</w:t>
      </w:r>
      <w:r w:rsidRPr="00546934">
        <w:rPr>
          <w:rFonts w:ascii="方正楷体_GBK" w:hAnsi="方正楷体_GBK"/>
          <w:sz w:val="20"/>
        </w:rPr>
        <w:t>,</w:t>
      </w:r>
      <w:r w:rsidRPr="00546934">
        <w:rPr>
          <w:rFonts w:eastAsia="方正楷体_GBK" w:hint="eastAsia"/>
          <w:sz w:val="20"/>
        </w:rPr>
        <w:t>也引入了本节课要探究的主要问题</w:t>
      </w:r>
      <w:r w:rsidRPr="00546934">
        <w:rPr>
          <w:rFonts w:ascii="方正楷体_GBK" w:hAnsi="方正楷体_GBK"/>
          <w:sz w:val="20"/>
        </w:rPr>
        <w:t>,</w:t>
      </w:r>
      <w:r w:rsidRPr="00546934">
        <w:rPr>
          <w:rFonts w:eastAsia="方正楷体_GBK" w:hint="eastAsia"/>
          <w:sz w:val="20"/>
        </w:rPr>
        <w:t>自然过渡到本节课的学习中。</w:t>
      </w:r>
    </w:p>
    <w:p w:rsidR="00385305" w:rsidRPr="00546934" w:rsidRDefault="00385305" w:rsidP="00385305">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精读课文</w:t>
      </w:r>
      <w:r w:rsidRPr="00546934">
        <w:rPr>
          <w:rFonts w:ascii="方正黑体_GBK" w:hAnsi="方正黑体_GBK"/>
          <w:color w:val="FF00FF"/>
          <w:sz w:val="22"/>
        </w:rPr>
        <w:t>,</w:t>
      </w:r>
      <w:r w:rsidRPr="00546934">
        <w:rPr>
          <w:rFonts w:eastAsia="方正黑体_GBK" w:hint="eastAsia"/>
          <w:color w:val="FF00FF"/>
          <w:sz w:val="22"/>
        </w:rPr>
        <w:t>深入感悟</w:t>
      </w:r>
    </w:p>
    <w:p w:rsidR="00385305" w:rsidRPr="00546934" w:rsidRDefault="00385305" w:rsidP="00385305">
      <w:pPr>
        <w:spacing w:line="240" w:lineRule="auto"/>
        <w:ind w:firstLineChars="200" w:firstLine="400"/>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自由朗读第</w:t>
      </w:r>
      <w:r w:rsidRPr="00546934">
        <w:rPr>
          <w:sz w:val="20"/>
        </w:rPr>
        <w:t>2</w:t>
      </w:r>
      <w:r w:rsidRPr="00546934">
        <w:rPr>
          <w:rFonts w:hint="eastAsia"/>
          <w:sz w:val="20"/>
        </w:rPr>
        <w:t>自然段</w:t>
      </w:r>
      <w:r w:rsidRPr="00546934">
        <w:rPr>
          <w:rFonts w:ascii="方正书宋_GBK" w:hAnsi="方正书宋_GBK"/>
          <w:sz w:val="20"/>
        </w:rPr>
        <w:t>,</w:t>
      </w:r>
      <w:r w:rsidRPr="00546934">
        <w:rPr>
          <w:rFonts w:hint="eastAsia"/>
          <w:sz w:val="20"/>
        </w:rPr>
        <w:t>按照自学提示完成相关的任务</w:t>
      </w:r>
      <w:r w:rsidRPr="00546934">
        <w:rPr>
          <w:rFonts w:ascii="方正书宋_GBK" w:hAnsi="方正书宋_GBK"/>
          <w:sz w:val="20"/>
        </w:rPr>
        <w:t>,</w:t>
      </w:r>
      <w:r w:rsidRPr="00546934">
        <w:rPr>
          <w:rFonts w:hint="eastAsia"/>
          <w:sz w:val="20"/>
        </w:rPr>
        <w:t>然后小组讨论交流。</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83" name="语文ppt.jpg" descr="id:2147509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出示自学提示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1.</w:t>
      </w:r>
      <w:r w:rsidRPr="00546934">
        <w:rPr>
          <w:rFonts w:eastAsia="方正楷体_GBK" w:hint="eastAsia"/>
          <w:sz w:val="20"/>
        </w:rPr>
        <w:t>本自然段是围绕哪句话写的</w:t>
      </w:r>
      <w:r w:rsidRPr="00546934">
        <w:rPr>
          <w:rFonts w:ascii="方正楷体_GBK" w:hAnsi="方正楷体_GBK"/>
          <w:sz w:val="20"/>
        </w:rPr>
        <w:t>?</w:t>
      </w:r>
      <w:r w:rsidRPr="00546934">
        <w:rPr>
          <w:rFonts w:eastAsia="方正楷体_GBK" w:hint="eastAsia"/>
          <w:sz w:val="20"/>
        </w:rPr>
        <w:t>画出本段的中心句。</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sz w:val="20"/>
        </w:rPr>
        <w:t>2.</w:t>
      </w:r>
      <w:r w:rsidRPr="00546934">
        <w:rPr>
          <w:rFonts w:eastAsia="方正楷体_GBK" w:hint="eastAsia"/>
          <w:sz w:val="20"/>
        </w:rPr>
        <w:t>你从哪些词句感受到了赵州桥的雄伟</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 xml:space="preserve"> </w:t>
      </w:r>
      <w:r w:rsidRPr="00546934">
        <w:rPr>
          <w:sz w:val="20"/>
        </w:rPr>
        <w:t>3.</w:t>
      </w:r>
      <w:r w:rsidRPr="00546934">
        <w:rPr>
          <w:rFonts w:eastAsia="方正楷体_GBK" w:hint="eastAsia"/>
          <w:sz w:val="20"/>
        </w:rPr>
        <w:t>赵州桥在设计上有哪些特点</w:t>
      </w:r>
      <w:r w:rsidRPr="00546934">
        <w:rPr>
          <w:rFonts w:ascii="方正楷体_GBK" w:hAnsi="方正楷体_GBK"/>
          <w:sz w:val="20"/>
        </w:rPr>
        <w:t>?</w:t>
      </w:r>
      <w:r w:rsidRPr="00546934">
        <w:rPr>
          <w:rFonts w:eastAsia="方正楷体_GBK" w:hint="eastAsia"/>
          <w:sz w:val="20"/>
        </w:rPr>
        <w:t>这样的设计有什么优点</w:t>
      </w:r>
      <w:r w:rsidRPr="00546934">
        <w:rPr>
          <w:rFonts w:ascii="方正楷体_GBK" w:hAnsi="方正楷体_GBK"/>
          <w:sz w:val="20"/>
        </w:rPr>
        <w:t>?</w:t>
      </w:r>
      <w:r w:rsidRPr="00546934">
        <w:rPr>
          <w:sz w:val="20"/>
        </w:rPr>
        <w:tab/>
      </w:r>
    </w:p>
    <w:p w:rsidR="00385305" w:rsidRPr="00546934" w:rsidRDefault="00385305" w:rsidP="00385305">
      <w:pPr>
        <w:spacing w:line="240" w:lineRule="auto"/>
        <w:ind w:firstLineChars="200" w:firstLine="400"/>
        <w:rPr>
          <w:sz w:val="20"/>
        </w:rPr>
      </w:pPr>
      <w:r w:rsidRPr="00546934">
        <w:rPr>
          <w:rFonts w:hint="eastAsia"/>
          <w:sz w:val="20"/>
        </w:rPr>
        <w:t>以小组为单位交流研讨</w:t>
      </w:r>
      <w:r w:rsidRPr="00546934">
        <w:rPr>
          <w:rFonts w:ascii="方正书宋_GBK" w:hAnsi="方正书宋_GBK"/>
          <w:sz w:val="20"/>
        </w:rPr>
        <w:t>,</w:t>
      </w:r>
      <w:r w:rsidRPr="00546934">
        <w:rPr>
          <w:rFonts w:hint="eastAsia"/>
          <w:sz w:val="20"/>
        </w:rPr>
        <w:t>教师巡视。</w:t>
      </w:r>
    </w:p>
    <w:p w:rsidR="00385305" w:rsidRPr="00546934" w:rsidRDefault="00385305" w:rsidP="00385305">
      <w:pPr>
        <w:spacing w:line="240" w:lineRule="auto"/>
        <w:ind w:firstLineChars="200" w:firstLine="400"/>
        <w:rPr>
          <w:sz w:val="20"/>
        </w:rPr>
      </w:pPr>
      <w:r w:rsidRPr="00546934">
        <w:rPr>
          <w:rFonts w:hint="eastAsia"/>
          <w:sz w:val="20"/>
        </w:rPr>
        <w:t>学生汇报。</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第</w:t>
      </w:r>
      <w:r w:rsidRPr="00546934">
        <w:rPr>
          <w:sz w:val="20"/>
        </w:rPr>
        <w:t>2</w:t>
      </w:r>
      <w:r w:rsidRPr="00546934">
        <w:rPr>
          <w:rFonts w:hint="eastAsia"/>
          <w:sz w:val="20"/>
        </w:rPr>
        <w:t>自然段是围绕“赵州桥非常雄伟”这句话写的。</w:t>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说说你们找到了哪些词句感受到了赵州桥的雄伟。</w:t>
      </w:r>
    </w:p>
    <w:p w:rsidR="00385305" w:rsidRPr="00546934" w:rsidRDefault="00385305" w:rsidP="00385305">
      <w:pPr>
        <w:spacing w:line="240" w:lineRule="auto"/>
        <w:ind w:firstLineChars="200" w:firstLine="400"/>
        <w:rPr>
          <w:sz w:val="20"/>
        </w:rPr>
      </w:pPr>
      <w:r w:rsidRPr="00546934">
        <w:rPr>
          <w:rFonts w:hint="eastAsia"/>
          <w:sz w:val="20"/>
        </w:rPr>
        <w:t>生自由汇报。根据学生汇报</w:t>
      </w:r>
      <w:r w:rsidRPr="00546934">
        <w:rPr>
          <w:rFonts w:ascii="方正书宋_GBK" w:hAnsi="方正书宋_GBK"/>
          <w:sz w:val="20"/>
        </w:rPr>
        <w:t>,</w:t>
      </w:r>
      <w:r w:rsidRPr="00546934">
        <w:rPr>
          <w:rFonts w:hint="eastAsia"/>
          <w:sz w:val="20"/>
        </w:rPr>
        <w:t>出示课件。</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这些数字都体现了赵州桥的雄伟。</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84" name="语文ppt.jpg" descr="id:2147509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桥长五十多米</w:t>
      </w:r>
      <w:r w:rsidRPr="00546934">
        <w:rPr>
          <w:rFonts w:ascii="方正楷体_GBK" w:hAnsi="方正楷体_GBK"/>
          <w:sz w:val="20"/>
        </w:rPr>
        <w:t>,</w:t>
      </w:r>
      <w:r w:rsidRPr="00546934">
        <w:rPr>
          <w:rFonts w:eastAsia="方正楷体_GBK" w:hint="eastAsia"/>
          <w:sz w:val="20"/>
        </w:rPr>
        <w:t>有九米多宽</w:t>
      </w:r>
      <w:r w:rsidRPr="00546934">
        <w:rPr>
          <w:rFonts w:ascii="方正楷体_GBK" w:hAnsi="方正楷体_GBK"/>
          <w:sz w:val="20"/>
        </w:rPr>
        <w:t>,</w:t>
      </w:r>
      <w:r w:rsidRPr="00546934">
        <w:rPr>
          <w:rFonts w:eastAsia="方正楷体_GBK" w:hint="eastAsia"/>
          <w:sz w:val="20"/>
        </w:rPr>
        <w:t>中间行车马</w:t>
      </w:r>
      <w:r w:rsidRPr="00546934">
        <w:rPr>
          <w:rFonts w:ascii="方正楷体_GBK" w:hAnsi="方正楷体_GBK"/>
          <w:sz w:val="20"/>
        </w:rPr>
        <w:t>,</w:t>
      </w:r>
      <w:r w:rsidRPr="00546934">
        <w:rPr>
          <w:rFonts w:eastAsia="方正楷体_GBK" w:hint="eastAsia"/>
          <w:sz w:val="20"/>
        </w:rPr>
        <w:t>两旁走人。</w:t>
      </w:r>
      <w:r w:rsidRPr="00546934">
        <w:rPr>
          <w:sz w:val="20"/>
        </w:rPr>
        <w:tab/>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85" name="二次备课.jpg" descr="id:2147509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t>可以出示几个运用列数字说明方法的句子</w:t>
      </w:r>
      <w:r w:rsidRPr="00546934">
        <w:rPr>
          <w:rFonts w:ascii="方正楷体_GBK" w:hAnsi="方正楷体_GBK"/>
          <w:sz w:val="20"/>
        </w:rPr>
        <w:t>,</w:t>
      </w:r>
      <w:r w:rsidRPr="00546934">
        <w:rPr>
          <w:rFonts w:eastAsia="方正楷体_GBK" w:hint="eastAsia"/>
          <w:sz w:val="20"/>
        </w:rPr>
        <w:t>让学生加深体会。</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作者运用列数字的说明方法介绍了赵州桥的长度、宽度。列数字是说明文常见的一种说明方法</w:t>
      </w:r>
      <w:r w:rsidRPr="00546934">
        <w:rPr>
          <w:rFonts w:ascii="方正书宋_GBK" w:hAnsi="方正书宋_GBK"/>
          <w:sz w:val="20"/>
        </w:rPr>
        <w:t>,</w:t>
      </w:r>
      <w:r w:rsidRPr="00546934">
        <w:rPr>
          <w:rFonts w:hint="eastAsia"/>
          <w:sz w:val="20"/>
        </w:rPr>
        <w:t>从数量上说明事物特征或事理的方法</w:t>
      </w:r>
      <w:r w:rsidRPr="00546934">
        <w:rPr>
          <w:rFonts w:ascii="方正书宋_GBK" w:hAnsi="方正书宋_GBK"/>
          <w:sz w:val="20"/>
        </w:rPr>
        <w:t>,</w:t>
      </w:r>
      <w:r w:rsidRPr="00546934">
        <w:rPr>
          <w:rFonts w:hint="eastAsia"/>
          <w:sz w:val="20"/>
        </w:rPr>
        <w:t>使语句更准确</w:t>
      </w:r>
      <w:r w:rsidRPr="00546934">
        <w:rPr>
          <w:rFonts w:ascii="方正书宋_GBK" w:hAnsi="方正书宋_GBK"/>
          <w:sz w:val="20"/>
        </w:rPr>
        <w:t>,</w:t>
      </w:r>
      <w:r w:rsidRPr="00546934">
        <w:rPr>
          <w:rFonts w:hint="eastAsia"/>
          <w:sz w:val="20"/>
        </w:rPr>
        <w:t>更科学</w:t>
      </w:r>
      <w:r w:rsidRPr="00546934">
        <w:rPr>
          <w:rFonts w:ascii="方正书宋_GBK" w:hAnsi="方正书宋_GBK"/>
          <w:sz w:val="20"/>
        </w:rPr>
        <w:t>,</w:t>
      </w:r>
      <w:r w:rsidRPr="00546934">
        <w:rPr>
          <w:rFonts w:hint="eastAsia"/>
          <w:sz w:val="20"/>
        </w:rPr>
        <w:t>更具体</w:t>
      </w:r>
      <w:r w:rsidRPr="00546934">
        <w:rPr>
          <w:rFonts w:ascii="方正书宋_GBK" w:hAnsi="方正书宋_GBK"/>
          <w:sz w:val="20"/>
        </w:rPr>
        <w:t>,</w:t>
      </w:r>
      <w:r w:rsidRPr="00546934">
        <w:rPr>
          <w:rFonts w:hint="eastAsia"/>
          <w:sz w:val="20"/>
        </w:rPr>
        <w:t>更具说服力。这种说明方法</w:t>
      </w:r>
      <w:r w:rsidRPr="00546934">
        <w:rPr>
          <w:rFonts w:ascii="方正书宋_GBK" w:hAnsi="方正书宋_GBK"/>
          <w:sz w:val="20"/>
        </w:rPr>
        <w:t>,</w:t>
      </w:r>
      <w:r w:rsidRPr="00546934">
        <w:rPr>
          <w:rFonts w:hint="eastAsia"/>
          <w:sz w:val="20"/>
        </w:rPr>
        <w:t>以后我们也会经常遇到。</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86" name="语文ppt.jpg" descr="id:2147509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这么长的桥</w:t>
      </w:r>
      <w:r w:rsidRPr="00546934">
        <w:rPr>
          <w:rFonts w:ascii="方正楷体_GBK" w:hAnsi="方正楷体_GBK"/>
          <w:sz w:val="20"/>
        </w:rPr>
        <w:t>,</w:t>
      </w:r>
      <w:r w:rsidRPr="00546934">
        <w:rPr>
          <w:rFonts w:eastAsia="方正楷体_GBK" w:hint="eastAsia"/>
          <w:sz w:val="20"/>
        </w:rPr>
        <w:t>全部用石头砌成</w:t>
      </w:r>
      <w:r w:rsidRPr="00546934">
        <w:rPr>
          <w:rFonts w:ascii="方正楷体_GBK" w:hAnsi="方正楷体_GBK"/>
          <w:sz w:val="20"/>
        </w:rPr>
        <w:t>,</w:t>
      </w:r>
      <w:r w:rsidRPr="00546934">
        <w:rPr>
          <w:rFonts w:eastAsia="方正楷体_GBK" w:hint="eastAsia"/>
          <w:sz w:val="20"/>
        </w:rPr>
        <w:t>下面没有桥墩</w:t>
      </w:r>
      <w:r w:rsidRPr="00546934">
        <w:rPr>
          <w:rFonts w:ascii="方正楷体_GBK" w:hAnsi="方正楷体_GBK"/>
          <w:sz w:val="20"/>
        </w:rPr>
        <w:t>,</w:t>
      </w:r>
      <w:r w:rsidRPr="00546934">
        <w:rPr>
          <w:rFonts w:eastAsia="方正楷体_GBK" w:hint="eastAsia"/>
          <w:sz w:val="20"/>
        </w:rPr>
        <w:t>只有一个拱形的大桥洞</w:t>
      </w:r>
      <w:r w:rsidRPr="00546934">
        <w:rPr>
          <w:rFonts w:ascii="方正楷体_GBK" w:hAnsi="方正楷体_GBK"/>
          <w:sz w:val="20"/>
        </w:rPr>
        <w:t>,</w:t>
      </w:r>
      <w:r w:rsidRPr="00546934">
        <w:rPr>
          <w:rFonts w:eastAsia="方正楷体_GBK" w:hint="eastAsia"/>
          <w:sz w:val="20"/>
        </w:rPr>
        <w:t>横跨在三十七米多宽的河面上。</w:t>
      </w:r>
      <w:r w:rsidRPr="00546934">
        <w:rPr>
          <w:sz w:val="20"/>
        </w:rPr>
        <w:tab/>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“没有”“只有”“横跨”都能突出赵州桥的雄伟气势。</w:t>
      </w:r>
    </w:p>
    <w:p w:rsidR="00385305" w:rsidRPr="00546934" w:rsidRDefault="00385305" w:rsidP="00385305">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赵州桥在设计上有哪些特点</w:t>
      </w:r>
      <w:r w:rsidRPr="00546934">
        <w:rPr>
          <w:rFonts w:ascii="方正书宋_GBK" w:hAnsi="方正书宋_GBK"/>
          <w:sz w:val="20"/>
        </w:rPr>
        <w:t>?</w:t>
      </w:r>
      <w:r w:rsidRPr="00546934">
        <w:rPr>
          <w:rFonts w:hint="eastAsia"/>
          <w:sz w:val="20"/>
        </w:rPr>
        <w:t>这样的设计有什么优点</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hint="eastAsia"/>
          <w:sz w:val="20"/>
        </w:rPr>
        <w:t>学生汇报。</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987" name="语文ppt.jpg" descr="id:2147509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大桥洞顶上的左右两边</w:t>
      </w:r>
      <w:r w:rsidRPr="00546934">
        <w:rPr>
          <w:rFonts w:ascii="方正楷体_GBK" w:hAnsi="方正楷体_GBK"/>
          <w:sz w:val="20"/>
        </w:rPr>
        <w:t>,</w:t>
      </w:r>
      <w:r w:rsidRPr="00546934">
        <w:rPr>
          <w:rFonts w:eastAsia="方正楷体_GBK" w:hint="eastAsia"/>
          <w:sz w:val="20"/>
        </w:rPr>
        <w:t>还各有两个拱形的小桥洞。</w:t>
      </w:r>
      <w:r w:rsidRPr="00546934">
        <w:rPr>
          <w:sz w:val="20"/>
        </w:rPr>
        <w:tab/>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平时</w:t>
      </w:r>
      <w:r w:rsidRPr="00546934">
        <w:rPr>
          <w:rFonts w:ascii="方正楷体_GBK" w:hAnsi="方正楷体_GBK"/>
          <w:sz w:val="20"/>
        </w:rPr>
        <w:t>,</w:t>
      </w:r>
      <w:r w:rsidRPr="00546934">
        <w:rPr>
          <w:rFonts w:eastAsia="方正楷体_GBK" w:hint="eastAsia"/>
          <w:sz w:val="20"/>
        </w:rPr>
        <w:t>河水从大桥洞流过</w:t>
      </w:r>
      <w:r w:rsidRPr="00546934">
        <w:rPr>
          <w:rFonts w:ascii="方正楷体_GBK" w:hAnsi="方正楷体_GBK"/>
          <w:sz w:val="20"/>
        </w:rPr>
        <w:t>,</w:t>
      </w:r>
      <w:r w:rsidRPr="00546934">
        <w:rPr>
          <w:rFonts w:eastAsia="方正楷体_GBK" w:hint="eastAsia"/>
          <w:sz w:val="20"/>
        </w:rPr>
        <w:t>发大水的时候</w:t>
      </w:r>
      <w:r w:rsidRPr="00546934">
        <w:rPr>
          <w:rFonts w:ascii="方正楷体_GBK" w:hAnsi="方正楷体_GBK"/>
          <w:sz w:val="20"/>
        </w:rPr>
        <w:t>,</w:t>
      </w:r>
      <w:r w:rsidRPr="00546934">
        <w:rPr>
          <w:rFonts w:eastAsia="方正楷体_GBK" w:hint="eastAsia"/>
          <w:sz w:val="20"/>
        </w:rPr>
        <w:t>河水还可以从四个小桥洞流过。</w:t>
      </w:r>
      <w:r w:rsidRPr="00546934">
        <w:rPr>
          <w:sz w:val="20"/>
        </w:rPr>
        <w:tab/>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88" name="二次备课.jpg" descr="id:2147509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t>此处可以借助图片帮助学生理解课文的意思。</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“左右两边”和“各有两个”准确写出小桥洞的数量位置</w:t>
      </w:r>
      <w:r w:rsidRPr="00546934">
        <w:rPr>
          <w:rFonts w:ascii="方正书宋_GBK" w:hAnsi="方正书宋_GBK"/>
          <w:sz w:val="20"/>
        </w:rPr>
        <w:t>,</w:t>
      </w:r>
      <w:r w:rsidRPr="00546934">
        <w:rPr>
          <w:rFonts w:hint="eastAsia"/>
          <w:sz w:val="20"/>
        </w:rPr>
        <w:t>突出了赵州桥的独特设计。</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这种设计</w:t>
      </w:r>
      <w:r w:rsidRPr="00546934">
        <w:rPr>
          <w:rFonts w:ascii="方正书宋_GBK" w:hAnsi="方正书宋_GBK"/>
          <w:sz w:val="20"/>
        </w:rPr>
        <w:t>,</w:t>
      </w:r>
      <w:r w:rsidRPr="00546934">
        <w:rPr>
          <w:rFonts w:hint="eastAsia"/>
          <w:sz w:val="20"/>
        </w:rPr>
        <w:t>在建桥史上是一个创举</w:t>
      </w:r>
      <w:r w:rsidRPr="00546934">
        <w:rPr>
          <w:rFonts w:ascii="方正书宋_GBK" w:hAnsi="方正书宋_GBK"/>
          <w:sz w:val="20"/>
        </w:rPr>
        <w:t>,</w:t>
      </w:r>
      <w:r w:rsidRPr="00546934">
        <w:rPr>
          <w:rFonts w:hint="eastAsia"/>
          <w:sz w:val="20"/>
        </w:rPr>
        <w:t>既减轻了流水对桥身的冲击力</w:t>
      </w:r>
      <w:r w:rsidRPr="00546934">
        <w:rPr>
          <w:rFonts w:ascii="方正书宋_GBK" w:hAnsi="方正书宋_GBK"/>
          <w:sz w:val="20"/>
        </w:rPr>
        <w:t>,</w:t>
      </w:r>
      <w:r w:rsidRPr="00546934">
        <w:rPr>
          <w:rFonts w:hint="eastAsia"/>
          <w:sz w:val="20"/>
        </w:rPr>
        <w:t>使桥不容易被大水冲毁</w:t>
      </w:r>
      <w:r w:rsidRPr="00546934">
        <w:rPr>
          <w:rFonts w:ascii="方正书宋_GBK" w:hAnsi="方正书宋_GBK"/>
          <w:sz w:val="20"/>
        </w:rPr>
        <w:t>,</w:t>
      </w:r>
      <w:r w:rsidRPr="00546934">
        <w:rPr>
          <w:rFonts w:hint="eastAsia"/>
          <w:sz w:val="20"/>
        </w:rPr>
        <w:t>又减轻了桥身的重量</w:t>
      </w:r>
      <w:r w:rsidRPr="00546934">
        <w:rPr>
          <w:rFonts w:ascii="方正书宋_GBK" w:hAnsi="方正书宋_GBK"/>
          <w:sz w:val="20"/>
        </w:rPr>
        <w:t>,</w:t>
      </w:r>
      <w:r w:rsidRPr="00546934">
        <w:rPr>
          <w:rFonts w:hint="eastAsia"/>
          <w:sz w:val="20"/>
        </w:rPr>
        <w:t>节省了石料。</w:t>
      </w:r>
    </w:p>
    <w:p w:rsidR="00385305" w:rsidRPr="00546934" w:rsidRDefault="00385305" w:rsidP="00385305">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你们能用“因为……所以……”的句式向大家介绍赵州桥的雄伟坚固</w:t>
      </w:r>
      <w:r w:rsidRPr="00546934">
        <w:rPr>
          <w:rFonts w:ascii="方正书宋_GBK" w:hAnsi="方正书宋_GBK"/>
          <w:sz w:val="20"/>
        </w:rPr>
        <w:t>,</w:t>
      </w:r>
      <w:r w:rsidRPr="00546934">
        <w:rPr>
          <w:rFonts w:hint="eastAsia"/>
          <w:sz w:val="20"/>
        </w:rPr>
        <w:t>及其建筑结构在建桥史上的创举吗</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hint="eastAsia"/>
          <w:sz w:val="20"/>
        </w:rPr>
        <w:t>生自主尝试</w:t>
      </w:r>
      <w:r w:rsidRPr="00546934">
        <w:rPr>
          <w:rFonts w:ascii="方正书宋_GBK" w:hAnsi="方正书宋_GBK"/>
          <w:sz w:val="20"/>
        </w:rPr>
        <w:t>,</w:t>
      </w:r>
      <w:r w:rsidRPr="00546934">
        <w:rPr>
          <w:rFonts w:hint="eastAsia"/>
          <w:sz w:val="20"/>
        </w:rPr>
        <w:t>然后交流。</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因为赵州桥整个桥身只有一个大桥洞</w:t>
      </w:r>
      <w:r w:rsidRPr="00546934">
        <w:rPr>
          <w:rFonts w:ascii="方正书宋_GBK" w:hAnsi="方正书宋_GBK"/>
          <w:sz w:val="20"/>
        </w:rPr>
        <w:t>,</w:t>
      </w:r>
      <w:r w:rsidRPr="00546934">
        <w:rPr>
          <w:rFonts w:hint="eastAsia"/>
          <w:sz w:val="20"/>
        </w:rPr>
        <w:t>两边各有两个小桥洞</w:t>
      </w:r>
      <w:r w:rsidRPr="00546934">
        <w:rPr>
          <w:rFonts w:ascii="方正书宋_GBK" w:hAnsi="方正书宋_GBK"/>
          <w:sz w:val="20"/>
        </w:rPr>
        <w:t>,</w:t>
      </w:r>
      <w:r w:rsidRPr="00546934">
        <w:rPr>
          <w:rFonts w:hint="eastAsia"/>
          <w:sz w:val="20"/>
        </w:rPr>
        <w:t>所以</w:t>
      </w:r>
      <w:r w:rsidRPr="00546934">
        <w:rPr>
          <w:rFonts w:ascii="方正书宋_GBK" w:hAnsi="方正书宋_GBK"/>
          <w:sz w:val="20"/>
        </w:rPr>
        <w:t>,</w:t>
      </w:r>
      <w:r w:rsidRPr="00546934">
        <w:rPr>
          <w:rFonts w:hint="eastAsia"/>
          <w:sz w:val="20"/>
        </w:rPr>
        <w:t>这种设计在建桥史上是一个创举。</w:t>
      </w:r>
    </w:p>
    <w:p w:rsidR="00385305" w:rsidRPr="00546934" w:rsidRDefault="00385305" w:rsidP="00385305">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“既……又……”这组表示并列关系的关联词语</w:t>
      </w:r>
      <w:r w:rsidRPr="00546934">
        <w:rPr>
          <w:rFonts w:ascii="方正书宋_GBK" w:hAnsi="方正书宋_GBK"/>
          <w:sz w:val="20"/>
        </w:rPr>
        <w:t>,</w:t>
      </w:r>
      <w:r w:rsidRPr="00546934">
        <w:rPr>
          <w:rFonts w:hint="eastAsia"/>
          <w:sz w:val="20"/>
        </w:rPr>
        <w:t>从两个方面说明了“这种设计”的好处。反映了我国古代劳动人民的智慧才干</w:t>
      </w:r>
      <w:r w:rsidRPr="00546934">
        <w:rPr>
          <w:rFonts w:ascii="方正书宋_GBK" w:hAnsi="方正书宋_GBK"/>
          <w:sz w:val="20"/>
        </w:rPr>
        <w:t>,</w:t>
      </w:r>
      <w:r w:rsidRPr="00546934">
        <w:rPr>
          <w:rFonts w:hint="eastAsia"/>
          <w:sz w:val="20"/>
        </w:rPr>
        <w:t>你能用骄傲的语气读一读这句话吗</w:t>
      </w:r>
      <w:r w:rsidRPr="00546934">
        <w:rPr>
          <w:rFonts w:ascii="方正书宋_GBK" w:hAnsi="方正书宋_GBK"/>
          <w:sz w:val="20"/>
        </w:rPr>
        <w:t>?</w:t>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89" name="二次备课.jpg" descr="id:2147509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t>此处可以让学生用“既……又……”说一句话</w:t>
      </w:r>
      <w:r w:rsidRPr="00546934">
        <w:rPr>
          <w:rFonts w:ascii="方正楷体_GBK" w:hAnsi="方正楷体_GBK"/>
          <w:sz w:val="20"/>
        </w:rPr>
        <w:t>,</w:t>
      </w:r>
      <w:r w:rsidRPr="00546934">
        <w:rPr>
          <w:rFonts w:eastAsia="方正楷体_GBK" w:hint="eastAsia"/>
          <w:sz w:val="20"/>
        </w:rPr>
        <w:t>加深理解</w:t>
      </w:r>
      <w:r w:rsidRPr="00546934">
        <w:rPr>
          <w:rFonts w:ascii="方正楷体_GBK" w:hAnsi="方正楷体_GBK"/>
          <w:sz w:val="20"/>
        </w:rPr>
        <w:t>,</w:t>
      </w:r>
      <w:r w:rsidRPr="00546934">
        <w:rPr>
          <w:rFonts w:eastAsia="方正楷体_GBK" w:hint="eastAsia"/>
          <w:sz w:val="20"/>
        </w:rPr>
        <w:t>锻炼口语表达能力。</w:t>
      </w:r>
    </w:p>
    <w:p w:rsidR="00385305" w:rsidRPr="00546934" w:rsidRDefault="00385305" w:rsidP="00385305">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第</w:t>
      </w:r>
      <w:r w:rsidRPr="00546934">
        <w:rPr>
          <w:sz w:val="20"/>
        </w:rPr>
        <w:t>2</w:t>
      </w:r>
      <w:r w:rsidRPr="00546934">
        <w:rPr>
          <w:rFonts w:hint="eastAsia"/>
          <w:sz w:val="20"/>
        </w:rPr>
        <w:t>自然段中</w:t>
      </w:r>
      <w:r w:rsidRPr="00546934">
        <w:rPr>
          <w:rFonts w:ascii="方正书宋_GBK" w:hAnsi="方正书宋_GBK"/>
          <w:sz w:val="20"/>
        </w:rPr>
        <w:t>,</w:t>
      </w:r>
      <w:r w:rsidRPr="00546934">
        <w:rPr>
          <w:rFonts w:hint="eastAsia"/>
          <w:sz w:val="20"/>
        </w:rPr>
        <w:t>作者用了哪个词语高度称赞了赵州桥</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创举。“创举”指前所未有的、影响大的举动或事业</w:t>
      </w:r>
      <w:r w:rsidRPr="00546934">
        <w:rPr>
          <w:rFonts w:ascii="方正书宋_GBK" w:hAnsi="方正书宋_GBK"/>
          <w:sz w:val="20"/>
        </w:rPr>
        <w:t>,</w:t>
      </w:r>
      <w:r w:rsidRPr="00546934">
        <w:rPr>
          <w:rFonts w:hint="eastAsia"/>
          <w:sz w:val="20"/>
        </w:rPr>
        <w:t>因为赵州桥这样的石拱桥是隋朝李春第一个设计出来的</w:t>
      </w:r>
      <w:r w:rsidRPr="00546934">
        <w:rPr>
          <w:rFonts w:ascii="方正书宋_GBK" w:hAnsi="方正书宋_GBK"/>
          <w:sz w:val="20"/>
        </w:rPr>
        <w:t>,</w:t>
      </w:r>
      <w:r w:rsidRPr="00546934">
        <w:rPr>
          <w:rFonts w:hint="eastAsia"/>
          <w:sz w:val="20"/>
        </w:rPr>
        <w:t>是他的首创</w:t>
      </w:r>
      <w:r w:rsidRPr="00546934">
        <w:rPr>
          <w:rFonts w:ascii="方正书宋_GBK" w:hAnsi="方正书宋_GBK"/>
          <w:sz w:val="20"/>
        </w:rPr>
        <w:t>,</w:t>
      </w:r>
      <w:r w:rsidRPr="00546934">
        <w:rPr>
          <w:rFonts w:hint="eastAsia"/>
          <w:sz w:val="20"/>
        </w:rPr>
        <w:t>没有先例。</w:t>
      </w:r>
    </w:p>
    <w:p w:rsidR="00385305" w:rsidRPr="00546934" w:rsidRDefault="00385305" w:rsidP="00385305">
      <w:pPr>
        <w:spacing w:line="240" w:lineRule="auto"/>
        <w:ind w:firstLineChars="200" w:firstLine="400"/>
        <w:rPr>
          <w:sz w:val="20"/>
        </w:rPr>
      </w:pPr>
      <w:r w:rsidRPr="00546934">
        <w:rPr>
          <w:rFonts w:hint="eastAsia"/>
          <w:sz w:val="20"/>
        </w:rPr>
        <w:lastRenderedPageBreak/>
        <w:t xml:space="preserve"> </w:t>
      </w: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“创举”表达了作者对赵州桥的赞美以及对设计者的赞美</w:t>
      </w:r>
      <w:r w:rsidRPr="00546934">
        <w:rPr>
          <w:rFonts w:ascii="方正书宋_GBK" w:hAnsi="方正书宋_GBK"/>
          <w:sz w:val="20"/>
        </w:rPr>
        <w:t>,</w:t>
      </w:r>
      <w:r w:rsidRPr="00546934">
        <w:rPr>
          <w:rFonts w:hint="eastAsia"/>
          <w:sz w:val="20"/>
        </w:rPr>
        <w:t>也表达了作者的骄傲自豪。请你们带着这种自豪的感情</w:t>
      </w:r>
      <w:r w:rsidRPr="00546934">
        <w:rPr>
          <w:rFonts w:ascii="方正书宋_GBK" w:hAnsi="方正书宋_GBK"/>
          <w:sz w:val="20"/>
        </w:rPr>
        <w:t>,</w:t>
      </w:r>
      <w:r w:rsidRPr="00546934">
        <w:rPr>
          <w:rFonts w:hint="eastAsia"/>
          <w:sz w:val="20"/>
        </w:rPr>
        <w:t>再读一读第</w:t>
      </w:r>
      <w:r w:rsidRPr="00546934">
        <w:rPr>
          <w:sz w:val="20"/>
        </w:rPr>
        <w:t>2</w:t>
      </w:r>
      <w:r w:rsidRPr="00546934">
        <w:rPr>
          <w:rFonts w:hint="eastAsia"/>
          <w:sz w:val="20"/>
        </w:rPr>
        <w:t>自然段。</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第</w:t>
      </w:r>
      <w:r w:rsidRPr="00546934">
        <w:rPr>
          <w:sz w:val="20"/>
        </w:rPr>
        <w:t>3</w:t>
      </w:r>
      <w:r w:rsidRPr="00546934">
        <w:rPr>
          <w:rFonts w:hint="eastAsia"/>
          <w:sz w:val="20"/>
        </w:rPr>
        <w:t>自然段又是围绕哪句话写的</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这座桥不但坚固</w:t>
      </w:r>
      <w:r w:rsidRPr="00546934">
        <w:rPr>
          <w:rFonts w:ascii="方正书宋_GBK" w:hAnsi="方正书宋_GBK"/>
          <w:sz w:val="20"/>
        </w:rPr>
        <w:t>,</w:t>
      </w:r>
      <w:r w:rsidRPr="00546934">
        <w:rPr>
          <w:rFonts w:hint="eastAsia"/>
          <w:sz w:val="20"/>
        </w:rPr>
        <w:t>而且美观。</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这句话起到了什么作用</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hint="eastAsia"/>
          <w:sz w:val="20"/>
        </w:rPr>
        <w:t>学生讨论交流。</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这一句起到了承上启下的作用</w:t>
      </w:r>
      <w:r w:rsidRPr="00546934">
        <w:rPr>
          <w:rFonts w:ascii="方正书宋_GBK" w:hAnsi="方正书宋_GBK"/>
          <w:sz w:val="20"/>
        </w:rPr>
        <w:t>,</w:t>
      </w:r>
      <w:r w:rsidRPr="00546934">
        <w:rPr>
          <w:rFonts w:hint="eastAsia"/>
          <w:sz w:val="20"/>
        </w:rPr>
        <w:t>引出了赵州桥建筑的美观的特点。</w:t>
      </w:r>
    </w:p>
    <w:p w:rsidR="00385305" w:rsidRPr="00546934" w:rsidRDefault="00385305" w:rsidP="00385305">
      <w:pPr>
        <w:spacing w:line="240" w:lineRule="auto"/>
        <w:jc w:val="center"/>
        <w:rPr>
          <w:sz w:val="20"/>
        </w:rPr>
      </w:pPr>
      <w:r w:rsidRPr="00546934">
        <w:rPr>
          <w:noProof/>
          <w:sz w:val="20"/>
        </w:rPr>
        <w:drawing>
          <wp:inline distT="0" distB="0" distL="0" distR="0">
            <wp:extent cx="322920" cy="249840"/>
            <wp:effectExtent l="0" t="0" r="0" b="0"/>
            <wp:docPr id="990" name="二次备课.jpg" descr="id:2147509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322920" cy="249840"/>
                    </a:xfrm>
                    <a:prstGeom prst="rect">
                      <a:avLst/>
                    </a:prstGeom>
                  </pic:spPr>
                </pic:pic>
              </a:graphicData>
            </a:graphic>
          </wp:inline>
        </w:drawing>
      </w:r>
    </w:p>
    <w:p w:rsidR="00385305" w:rsidRPr="00546934" w:rsidRDefault="00385305" w:rsidP="00385305">
      <w:pPr>
        <w:spacing w:line="240" w:lineRule="auto"/>
        <w:rPr>
          <w:sz w:val="20"/>
        </w:rPr>
      </w:pPr>
      <w:r w:rsidRPr="00546934">
        <w:rPr>
          <w:rFonts w:eastAsia="方正楷体_GBK" w:hint="eastAsia"/>
          <w:sz w:val="20"/>
        </w:rPr>
        <w:t>教学时</w:t>
      </w:r>
      <w:r w:rsidRPr="00546934">
        <w:rPr>
          <w:rFonts w:ascii="方正楷体_GBK" w:hAnsi="方正楷体_GBK"/>
          <w:sz w:val="20"/>
        </w:rPr>
        <w:t>,</w:t>
      </w:r>
      <w:r w:rsidRPr="00546934">
        <w:rPr>
          <w:rFonts w:eastAsia="方正楷体_GBK" w:hint="eastAsia"/>
          <w:sz w:val="20"/>
        </w:rPr>
        <w:t>可以适当给学生渗透</w:t>
      </w:r>
      <w:r w:rsidRPr="00546934">
        <w:rPr>
          <w:rFonts w:ascii="方正楷体_GBK" w:hAnsi="方正楷体_GBK"/>
          <w:sz w:val="20"/>
        </w:rPr>
        <w:t>,</w:t>
      </w:r>
      <w:r w:rsidRPr="00546934">
        <w:rPr>
          <w:rFonts w:eastAsia="方正楷体_GBK" w:hint="eastAsia"/>
          <w:sz w:val="20"/>
        </w:rPr>
        <w:t>能够起到“承上启下”作用的句子也叫作过渡句。</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作者是如何把赵州桥的“美观”写清楚的</w:t>
      </w:r>
      <w:r w:rsidRPr="00546934">
        <w:rPr>
          <w:rFonts w:ascii="方正书宋_GBK" w:hAnsi="方正书宋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91" name="语文ppt.jpg" descr="id:2147509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桥面两侧有石栏</w:t>
      </w:r>
      <w:r w:rsidRPr="00546934">
        <w:rPr>
          <w:rFonts w:ascii="方正楷体_GBK" w:hAnsi="方正楷体_GBK"/>
          <w:sz w:val="20"/>
        </w:rPr>
        <w:t>,</w:t>
      </w:r>
      <w:r w:rsidRPr="00546934">
        <w:rPr>
          <w:rFonts w:eastAsia="方正楷体_GBK" w:hint="eastAsia"/>
          <w:sz w:val="20"/>
        </w:rPr>
        <w:t>栏板上雕刻着精美的图</w:t>
      </w:r>
      <w:r w:rsidRPr="00546934">
        <w:rPr>
          <w:sz w:val="20"/>
        </w:rPr>
        <w:tab/>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案</w:t>
      </w:r>
      <w:r w:rsidRPr="00546934">
        <w:rPr>
          <w:rFonts w:ascii="方正楷体_GBK" w:hAnsi="方正楷体_GBK"/>
          <w:sz w:val="20"/>
        </w:rPr>
        <w:t>:</w:t>
      </w:r>
      <w:r w:rsidRPr="00546934">
        <w:rPr>
          <w:rFonts w:eastAsia="方正楷体_GBK" w:hint="eastAsia"/>
          <w:sz w:val="20"/>
        </w:rPr>
        <w:t>有的刻着两条相互缠绕的龙</w:t>
      </w:r>
      <w:r w:rsidRPr="00546934">
        <w:rPr>
          <w:rFonts w:ascii="方正楷体_GBK" w:hAnsi="方正楷体_GBK"/>
          <w:sz w:val="20"/>
        </w:rPr>
        <w:t>,</w:t>
      </w:r>
      <w:r w:rsidRPr="00546934">
        <w:rPr>
          <w:rFonts w:eastAsia="方正楷体_GBK" w:hint="eastAsia"/>
          <w:sz w:val="20"/>
        </w:rPr>
        <w:t>嘴里吐出美丽的水花</w:t>
      </w:r>
      <w:r w:rsidRPr="00546934">
        <w:rPr>
          <w:rFonts w:ascii="方正楷体_GBK" w:hAnsi="方正楷体_GBK"/>
          <w:sz w:val="20"/>
        </w:rPr>
        <w:t>;</w:t>
      </w:r>
      <w:r w:rsidRPr="00546934">
        <w:rPr>
          <w:rFonts w:eastAsia="方正楷体_GBK" w:hint="eastAsia"/>
          <w:sz w:val="20"/>
        </w:rPr>
        <w:t>有的刻着两条飞龙</w:t>
      </w:r>
      <w:r w:rsidRPr="00546934">
        <w:rPr>
          <w:rFonts w:ascii="方正楷体_GBK" w:hAnsi="方正楷体_GBK"/>
          <w:sz w:val="20"/>
        </w:rPr>
        <w:t>,</w:t>
      </w:r>
      <w:r w:rsidRPr="00546934">
        <w:rPr>
          <w:rFonts w:eastAsia="方正楷体_GBK" w:hint="eastAsia"/>
          <w:sz w:val="20"/>
        </w:rPr>
        <w:t>前爪相互抵着</w:t>
      </w:r>
      <w:r w:rsidRPr="00546934">
        <w:rPr>
          <w:rFonts w:ascii="方正楷体_GBK" w:hAnsi="方正楷体_GBK"/>
          <w:sz w:val="20"/>
        </w:rPr>
        <w:t>,</w:t>
      </w:r>
      <w:r w:rsidRPr="00546934">
        <w:rPr>
          <w:rFonts w:eastAsia="方正楷体_GBK" w:hint="eastAsia"/>
          <w:sz w:val="20"/>
        </w:rPr>
        <w:t>各自回首遥望</w:t>
      </w:r>
      <w:r w:rsidRPr="00546934">
        <w:rPr>
          <w:rFonts w:ascii="方正楷体_GBK" w:hAnsi="方正楷体_GBK"/>
          <w:sz w:val="20"/>
        </w:rPr>
        <w:t>;</w:t>
      </w:r>
      <w:r w:rsidRPr="00546934">
        <w:rPr>
          <w:rFonts w:eastAsia="方正楷体_GBK" w:hint="eastAsia"/>
          <w:sz w:val="20"/>
        </w:rPr>
        <w:t>还有的刻着双龙戏珠。</w:t>
      </w:r>
      <w:r w:rsidRPr="00546934">
        <w:rPr>
          <w:sz w:val="20"/>
        </w:rPr>
        <w:tab/>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作者运用了“总—分”的写法写出了赵州桥的美观。</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作者用排比的修辞手法围绕桥的“美观”具体写桥上栏板的各种精美图案。</w:t>
      </w:r>
    </w:p>
    <w:p w:rsidR="00385305" w:rsidRPr="00546934" w:rsidRDefault="00385305" w:rsidP="00385305">
      <w:pPr>
        <w:spacing w:line="240" w:lineRule="auto"/>
        <w:ind w:firstLineChars="200" w:firstLine="400"/>
        <w:rPr>
          <w:sz w:val="20"/>
        </w:rPr>
      </w:pPr>
      <w:r w:rsidRPr="00546934">
        <w:rPr>
          <w:rFonts w:ascii="NEU-HZ-S92" w:hAnsi="NEU-HZ-S92"/>
          <w:sz w:val="20"/>
        </w:rPr>
        <w:t>12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你是如何理解本自然段中最后一句话的</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“似乎都在游动”是作者的想象。因为雕刻得太逼真了</w:t>
      </w:r>
      <w:r w:rsidRPr="00546934">
        <w:rPr>
          <w:rFonts w:ascii="方正书宋_GBK" w:hAnsi="方正书宋_GBK"/>
          <w:sz w:val="20"/>
        </w:rPr>
        <w:t>,</w:t>
      </w:r>
      <w:r w:rsidRPr="00546934">
        <w:rPr>
          <w:rFonts w:hint="eastAsia"/>
          <w:sz w:val="20"/>
        </w:rPr>
        <w:t>活灵活现</w:t>
      </w:r>
      <w:r w:rsidRPr="00546934">
        <w:rPr>
          <w:rFonts w:ascii="方正书宋_GBK" w:hAnsi="方正书宋_GBK"/>
          <w:sz w:val="20"/>
        </w:rPr>
        <w:t>,</w:t>
      </w:r>
      <w:r w:rsidRPr="00546934">
        <w:rPr>
          <w:rFonts w:hint="eastAsia"/>
          <w:sz w:val="20"/>
        </w:rPr>
        <w:t>给人一种游动的感觉</w:t>
      </w:r>
      <w:r w:rsidRPr="00546934">
        <w:rPr>
          <w:rFonts w:ascii="方正书宋_GBK" w:hAnsi="方正书宋_GBK"/>
          <w:sz w:val="20"/>
        </w:rPr>
        <w:t>,</w:t>
      </w:r>
      <w:r w:rsidRPr="00546934">
        <w:rPr>
          <w:rFonts w:hint="eastAsia"/>
          <w:sz w:val="20"/>
        </w:rPr>
        <w:t>表达了作者的赞美和喜爱之情。</w:t>
      </w:r>
    </w:p>
    <w:p w:rsidR="00385305" w:rsidRPr="00546934" w:rsidRDefault="00385305" w:rsidP="00385305">
      <w:pPr>
        <w:spacing w:line="240" w:lineRule="auto"/>
        <w:ind w:firstLineChars="200" w:firstLine="400"/>
        <w:rPr>
          <w:sz w:val="20"/>
        </w:rPr>
      </w:pPr>
      <w:r w:rsidRPr="00546934">
        <w:rPr>
          <w:rFonts w:hint="eastAsia"/>
          <w:sz w:val="20"/>
        </w:rPr>
        <w:t>指导朗读</w:t>
      </w:r>
      <w:r w:rsidRPr="00546934">
        <w:rPr>
          <w:rFonts w:ascii="方正书宋_GBK" w:hAnsi="方正书宋_GBK"/>
          <w:sz w:val="20"/>
        </w:rPr>
        <w:t>,</w:t>
      </w:r>
      <w:r w:rsidRPr="00546934">
        <w:rPr>
          <w:rFonts w:hint="eastAsia"/>
          <w:sz w:val="20"/>
        </w:rPr>
        <w:t>读出赵州桥的美。</w:t>
      </w:r>
    </w:p>
    <w:p w:rsidR="00385305" w:rsidRDefault="00385305" w:rsidP="00385305">
      <w:pPr>
        <w:spacing w:line="240" w:lineRule="auto"/>
        <w:ind w:firstLineChars="200" w:firstLine="400"/>
        <w:rPr>
          <w:rFonts w:eastAsia="方正楷体_GBK"/>
          <w:sz w:val="20"/>
        </w:rPr>
      </w:pPr>
      <w:r w:rsidRPr="00546934">
        <w:rPr>
          <w:noProof/>
          <w:sz w:val="20"/>
        </w:rPr>
        <w:lastRenderedPageBreak/>
        <w:drawing>
          <wp:inline distT="0" distB="0" distL="0" distR="0">
            <wp:extent cx="579240" cy="176040"/>
            <wp:effectExtent l="0" t="0" r="0" b="0"/>
            <wp:docPr id="992" name="设计意图.jpg" descr="id:2147509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学习课文时</w:t>
      </w:r>
      <w:r w:rsidRPr="00546934">
        <w:rPr>
          <w:rFonts w:ascii="方正楷体_GBK" w:hAnsi="方正楷体_GBK"/>
          <w:sz w:val="20"/>
        </w:rPr>
        <w:t>,</w:t>
      </w:r>
      <w:r w:rsidRPr="00546934">
        <w:rPr>
          <w:rFonts w:eastAsia="方正楷体_GBK" w:hint="eastAsia"/>
          <w:sz w:val="20"/>
        </w:rPr>
        <w:t>利用中心句、重点词语理解课文内容</w:t>
      </w:r>
      <w:r w:rsidRPr="00546934">
        <w:rPr>
          <w:rFonts w:ascii="方正楷体_GBK" w:hAnsi="方正楷体_GBK"/>
          <w:sz w:val="20"/>
        </w:rPr>
        <w:t>,</w:t>
      </w:r>
      <w:r w:rsidRPr="00546934">
        <w:rPr>
          <w:rFonts w:eastAsia="方正楷体_GBK" w:hint="eastAsia"/>
          <w:sz w:val="20"/>
        </w:rPr>
        <w:t>既培养了学生理解分析的能力</w:t>
      </w:r>
      <w:r w:rsidRPr="00546934">
        <w:rPr>
          <w:rFonts w:ascii="方正楷体_GBK" w:hAnsi="方正楷体_GBK"/>
          <w:sz w:val="20"/>
        </w:rPr>
        <w:t>,</w:t>
      </w:r>
      <w:r w:rsidRPr="00546934">
        <w:rPr>
          <w:rFonts w:eastAsia="方正楷体_GBK" w:hint="eastAsia"/>
          <w:sz w:val="20"/>
        </w:rPr>
        <w:t>又培养了学生的自主学习能力。</w:t>
      </w:r>
    </w:p>
    <w:p w:rsidR="00385305" w:rsidRPr="00546934" w:rsidRDefault="00385305" w:rsidP="00385305">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拓展延伸</w:t>
      </w:r>
      <w:r w:rsidRPr="00546934">
        <w:rPr>
          <w:rFonts w:ascii="方正黑体_GBK" w:hAnsi="方正黑体_GBK"/>
          <w:color w:val="FF00FF"/>
          <w:sz w:val="22"/>
        </w:rPr>
        <w:t>,</w:t>
      </w:r>
      <w:r w:rsidRPr="00546934">
        <w:rPr>
          <w:rFonts w:eastAsia="方正黑体_GBK" w:hint="eastAsia"/>
          <w:color w:val="FF00FF"/>
          <w:sz w:val="22"/>
        </w:rPr>
        <w:t>总结提升</w:t>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作者是如何评价赵州桥的</w:t>
      </w:r>
      <w:r w:rsidRPr="00546934">
        <w:rPr>
          <w:rFonts w:ascii="方正书宋_GBK" w:hAnsi="方正书宋_GBK"/>
          <w:sz w:val="20"/>
        </w:rPr>
        <w:t>?</w:t>
      </w:r>
      <w:r w:rsidRPr="00546934">
        <w:rPr>
          <w:rFonts w:hint="eastAsia"/>
          <w:sz w:val="20"/>
        </w:rPr>
        <w:t>一起读第</w:t>
      </w:r>
      <w:r w:rsidRPr="00546934">
        <w:rPr>
          <w:sz w:val="20"/>
        </w:rPr>
        <w:t>4</w:t>
      </w:r>
      <w:r w:rsidRPr="00546934">
        <w:rPr>
          <w:rFonts w:hint="eastAsia"/>
          <w:sz w:val="20"/>
        </w:rPr>
        <w:t>自然段。</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94" name="语文ppt.jpg" descr="id:2147509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赵州桥体现了劳动人民的智慧和才干</w:t>
      </w:r>
      <w:r w:rsidRPr="00546934">
        <w:rPr>
          <w:rFonts w:ascii="方正楷体_GBK" w:hAnsi="方正楷体_GBK"/>
          <w:sz w:val="20"/>
        </w:rPr>
        <w:t>,</w:t>
      </w:r>
      <w:r w:rsidRPr="00546934">
        <w:rPr>
          <w:rFonts w:eastAsia="方正楷体_GBK" w:hint="eastAsia"/>
          <w:sz w:val="20"/>
        </w:rPr>
        <w:t>是我国宝贵的历史文化遗产。</w:t>
      </w:r>
      <w:r w:rsidRPr="00546934">
        <w:rPr>
          <w:sz w:val="20"/>
        </w:rPr>
        <w:tab/>
      </w:r>
    </w:p>
    <w:p w:rsidR="00385305" w:rsidRPr="00546934" w:rsidRDefault="00385305" w:rsidP="0038530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本文是按照什么样的结构顺序进行描写的</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总—分—总。</w:t>
      </w:r>
    </w:p>
    <w:p w:rsidR="00385305" w:rsidRPr="00546934" w:rsidRDefault="00385305" w:rsidP="0038530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通过本节课的学习</w:t>
      </w:r>
      <w:r w:rsidRPr="00546934">
        <w:rPr>
          <w:rFonts w:ascii="方正书宋_GBK" w:hAnsi="方正书宋_GBK"/>
          <w:sz w:val="20"/>
        </w:rPr>
        <w:t>,</w:t>
      </w:r>
      <w:r w:rsidRPr="00546934">
        <w:rPr>
          <w:rFonts w:hint="eastAsia"/>
          <w:sz w:val="20"/>
        </w:rPr>
        <w:t>你有什么感受</w:t>
      </w:r>
      <w:r w:rsidRPr="00546934">
        <w:rPr>
          <w:rFonts w:ascii="方正书宋_GBK" w:hAnsi="方正书宋_GBK"/>
          <w:sz w:val="20"/>
        </w:rPr>
        <w:t>?</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hint="eastAsia"/>
          <w:sz w:val="20"/>
        </w:rPr>
        <w:t>生自由汇报。</w:t>
      </w:r>
    </w:p>
    <w:p w:rsidR="00385305" w:rsidRPr="00546934" w:rsidRDefault="00385305" w:rsidP="00385305">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假如你是导游</w:t>
      </w:r>
      <w:r w:rsidRPr="00546934">
        <w:rPr>
          <w:rFonts w:ascii="方正书宋_GBK" w:hAnsi="方正书宋_GBK"/>
          <w:sz w:val="20"/>
        </w:rPr>
        <w:t>,</w:t>
      </w:r>
      <w:r w:rsidRPr="00546934">
        <w:rPr>
          <w:rFonts w:hint="eastAsia"/>
          <w:sz w:val="20"/>
        </w:rPr>
        <w:t>试着用下面的词语</w:t>
      </w:r>
      <w:r w:rsidRPr="00546934">
        <w:rPr>
          <w:rFonts w:ascii="方正书宋_GBK" w:hAnsi="方正书宋_GBK"/>
          <w:sz w:val="20"/>
        </w:rPr>
        <w:t>,</w:t>
      </w:r>
      <w:r w:rsidRPr="00546934">
        <w:rPr>
          <w:rFonts w:hint="eastAsia"/>
          <w:sz w:val="20"/>
        </w:rPr>
        <w:t>向游客介绍赵州桥。</w:t>
      </w:r>
    </w:p>
    <w:p w:rsidR="00385305" w:rsidRPr="00546934" w:rsidRDefault="00385305" w:rsidP="00385305">
      <w:pPr>
        <w:spacing w:line="240" w:lineRule="auto"/>
        <w:ind w:firstLineChars="200" w:firstLine="400"/>
        <w:rPr>
          <w:sz w:val="20"/>
        </w:rPr>
      </w:pPr>
      <w:r w:rsidRPr="00546934">
        <w:rPr>
          <w:rFonts w:hint="eastAsia"/>
          <w:sz w:val="20"/>
        </w:rPr>
        <w:t xml:space="preserve"> </w:t>
      </w:r>
      <w:r w:rsidRPr="00546934">
        <w:rPr>
          <w:rFonts w:hint="eastAsia"/>
          <w:sz w:val="20"/>
        </w:rPr>
        <w:t>世界闻名</w:t>
      </w:r>
      <w:r w:rsidRPr="00546934">
        <w:rPr>
          <w:sz w:val="20"/>
        </w:rPr>
        <w:t xml:space="preserve">　</w:t>
      </w:r>
      <w:r w:rsidRPr="00546934">
        <w:rPr>
          <w:rFonts w:hint="eastAsia"/>
          <w:sz w:val="20"/>
        </w:rPr>
        <w:t xml:space="preserve"> </w:t>
      </w:r>
      <w:r w:rsidRPr="00546934">
        <w:rPr>
          <w:rFonts w:hint="eastAsia"/>
          <w:sz w:val="20"/>
        </w:rPr>
        <w:t>雄伟</w:t>
      </w:r>
      <w:r w:rsidRPr="00546934">
        <w:rPr>
          <w:sz w:val="20"/>
        </w:rPr>
        <w:t xml:space="preserve">　</w:t>
      </w:r>
      <w:r w:rsidRPr="00546934">
        <w:rPr>
          <w:rFonts w:hint="eastAsia"/>
          <w:sz w:val="20"/>
        </w:rPr>
        <w:t xml:space="preserve"> </w:t>
      </w:r>
      <w:r w:rsidRPr="00546934">
        <w:rPr>
          <w:rFonts w:hint="eastAsia"/>
          <w:sz w:val="20"/>
        </w:rPr>
        <w:t>创举</w:t>
      </w:r>
      <w:r w:rsidRPr="00546934">
        <w:rPr>
          <w:sz w:val="20"/>
        </w:rPr>
        <w:t xml:space="preserve">　</w:t>
      </w:r>
      <w:r w:rsidRPr="00546934">
        <w:rPr>
          <w:rFonts w:hint="eastAsia"/>
          <w:sz w:val="20"/>
        </w:rPr>
        <w:t xml:space="preserve"> </w:t>
      </w:r>
      <w:r w:rsidRPr="00546934">
        <w:rPr>
          <w:rFonts w:hint="eastAsia"/>
          <w:sz w:val="20"/>
        </w:rPr>
        <w:t>美观</w:t>
      </w:r>
    </w:p>
    <w:p w:rsidR="00385305" w:rsidRDefault="00385305" w:rsidP="00385305">
      <w:pPr>
        <w:spacing w:line="240" w:lineRule="auto"/>
        <w:ind w:firstLineChars="200" w:firstLine="400"/>
        <w:rPr>
          <w:sz w:val="20"/>
        </w:rPr>
      </w:pPr>
      <w:r w:rsidRPr="00546934">
        <w:rPr>
          <w:rFonts w:hint="eastAsia"/>
          <w:sz w:val="20"/>
        </w:rPr>
        <w:t>学生尝试介绍</w:t>
      </w:r>
      <w:r w:rsidRPr="00546934">
        <w:rPr>
          <w:rFonts w:ascii="方正书宋_GBK" w:hAnsi="方正书宋_GBK"/>
          <w:sz w:val="20"/>
        </w:rPr>
        <w:t>,</w:t>
      </w:r>
      <w:r w:rsidRPr="00546934">
        <w:rPr>
          <w:rFonts w:hint="eastAsia"/>
          <w:sz w:val="20"/>
        </w:rPr>
        <w:t>教师指导学生介绍时要用上提供的词语</w:t>
      </w:r>
      <w:r w:rsidRPr="00546934">
        <w:rPr>
          <w:rFonts w:ascii="方正书宋_GBK" w:hAnsi="方正书宋_GBK"/>
          <w:sz w:val="20"/>
        </w:rPr>
        <w:t>,</w:t>
      </w:r>
      <w:r w:rsidRPr="00546934">
        <w:rPr>
          <w:rFonts w:hint="eastAsia"/>
          <w:sz w:val="20"/>
        </w:rPr>
        <w:t>语句要连贯</w:t>
      </w:r>
      <w:r w:rsidRPr="00546934">
        <w:rPr>
          <w:rFonts w:ascii="方正书宋_GBK" w:hAnsi="方正书宋_GBK"/>
          <w:sz w:val="20"/>
        </w:rPr>
        <w:t>,</w:t>
      </w:r>
      <w:r w:rsidRPr="00546934">
        <w:rPr>
          <w:rFonts w:hint="eastAsia"/>
          <w:sz w:val="20"/>
        </w:rPr>
        <w:t>态度自然、大方。</w:t>
      </w:r>
    </w:p>
    <w:p w:rsidR="00385305" w:rsidRPr="00546934" w:rsidRDefault="00385305" w:rsidP="00385305">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385305" w:rsidRPr="00546934" w:rsidRDefault="00385305" w:rsidP="0038530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请你和同学说一说我国宝贵的历史文化遗产还有什么。</w:t>
      </w:r>
    </w:p>
    <w:p w:rsidR="00385305" w:rsidRPr="00546934" w:rsidRDefault="00385305" w:rsidP="00385305">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试着写一段解说词介绍赵州桥。</w:t>
      </w:r>
    </w:p>
    <w:p w:rsidR="00385305" w:rsidRPr="00546934" w:rsidRDefault="00385305" w:rsidP="00385305">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996" name="本课小结.jpg" descr="id:2147509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385305" w:rsidRPr="00546934" w:rsidRDefault="00385305" w:rsidP="0038530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课文通过描写赵州桥历史悠久、气势雄伟、坚固美观等特点</w:t>
      </w:r>
      <w:r w:rsidRPr="00546934">
        <w:rPr>
          <w:rFonts w:ascii="方正楷体_GBK" w:hAnsi="方正楷体_GBK"/>
          <w:sz w:val="20"/>
        </w:rPr>
        <w:t>,</w:t>
      </w:r>
      <w:r w:rsidRPr="00546934">
        <w:rPr>
          <w:rFonts w:eastAsia="方正楷体_GBK" w:hint="eastAsia"/>
          <w:sz w:val="20"/>
        </w:rPr>
        <w:t>表现了赵州桥高超的设计水平和不朽的艺术价值</w:t>
      </w:r>
      <w:r w:rsidRPr="00546934">
        <w:rPr>
          <w:rFonts w:ascii="方正楷体_GBK" w:hAnsi="方正楷体_GBK"/>
          <w:sz w:val="20"/>
        </w:rPr>
        <w:t>,</w:t>
      </w:r>
      <w:r w:rsidRPr="00546934">
        <w:rPr>
          <w:rFonts w:eastAsia="方正楷体_GBK" w:hint="eastAsia"/>
          <w:sz w:val="20"/>
        </w:rPr>
        <w:t>表达了作者对赵州桥的喜爱和赞美之情</w:t>
      </w:r>
      <w:r w:rsidRPr="00546934">
        <w:rPr>
          <w:rFonts w:ascii="方正楷体_GBK" w:hAnsi="方正楷体_GBK"/>
          <w:sz w:val="20"/>
        </w:rPr>
        <w:t>,</w:t>
      </w:r>
      <w:r w:rsidRPr="00546934">
        <w:rPr>
          <w:rFonts w:eastAsia="方正楷体_GBK" w:hint="eastAsia"/>
          <w:sz w:val="20"/>
        </w:rPr>
        <w:t>以及对中国石拱桥的赞美和歌颂。</w:t>
      </w:r>
      <w:r w:rsidRPr="00546934">
        <w:rPr>
          <w:noProof/>
          <w:sz w:val="20"/>
        </w:rPr>
        <w:drawing>
          <wp:inline distT="0" distB="0" distL="0" distR="0">
            <wp:extent cx="37080" cy="155160"/>
            <wp:effectExtent l="0" t="0" r="0" b="0"/>
            <wp:docPr id="997" name="zwt.jpg" descr="id:2147509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cstate="print"/>
                    <a:stretch>
                      <a:fillRect/>
                    </a:stretch>
                  </pic:blipFill>
                  <pic:spPr>
                    <a:xfrm>
                      <a:off x="0" y="0"/>
                      <a:ext cx="37080" cy="155160"/>
                    </a:xfrm>
                    <a:prstGeom prst="rect">
                      <a:avLst/>
                    </a:prstGeom>
                  </pic:spPr>
                </pic:pic>
              </a:graphicData>
            </a:graphic>
          </wp:inline>
        </w:drawing>
      </w:r>
      <w:r w:rsidRPr="00546934">
        <w:rPr>
          <w:sz w:val="20"/>
        </w:rPr>
        <w:tab/>
      </w:r>
    </w:p>
    <w:p w:rsidR="00385305" w:rsidRPr="00546934" w:rsidRDefault="00385305" w:rsidP="00385305">
      <w:pPr>
        <w:spacing w:line="240" w:lineRule="auto"/>
        <w:jc w:val="center"/>
        <w:rPr>
          <w:sz w:val="20"/>
        </w:rPr>
      </w:pPr>
      <w:r w:rsidRPr="00546934">
        <w:rPr>
          <w:noProof/>
          <w:sz w:val="20"/>
        </w:rPr>
        <w:lastRenderedPageBreak/>
        <w:drawing>
          <wp:inline distT="0" distB="0" distL="0" distR="0">
            <wp:extent cx="2014920" cy="432720"/>
            <wp:effectExtent l="0" t="0" r="0" b="0"/>
            <wp:docPr id="998" name="板书设计.jpg" descr="id:2147509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p w:rsidR="00385305" w:rsidRPr="00546934" w:rsidRDefault="00385305" w:rsidP="00385305">
      <w:pPr>
        <w:spacing w:line="240" w:lineRule="auto"/>
        <w:rPr>
          <w:sz w:val="20"/>
        </w:rPr>
      </w:pPr>
    </w:p>
    <w:p w:rsidR="00385305" w:rsidRPr="00546934" w:rsidRDefault="00385305" w:rsidP="00385305">
      <w:pPr>
        <w:spacing w:line="240" w:lineRule="auto"/>
        <w:jc w:val="center"/>
        <w:rPr>
          <w:sz w:val="20"/>
        </w:rPr>
      </w:pPr>
      <w:r w:rsidRPr="00546934">
        <w:rPr>
          <w:rFonts w:hint="eastAsia"/>
          <w:sz w:val="20"/>
        </w:rPr>
        <w:t>赵州桥</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总起　　世界闻名</m:t>
                  </m:r>
                </m:e>
              </m:mr>
              <m:mr>
                <m:e>
                  <m:r>
                    <m:rPr>
                      <m:sty m:val="p"/>
                    </m:rPr>
                    <w:rPr>
                      <w:rFonts w:ascii="Cambria Math" w:hAnsi="Cambria Math"/>
                      <w:sz w:val="20"/>
                      <w:szCs w:val="18"/>
                    </w:rPr>
                    <m:t> </m:t>
                  </m:r>
                </m:e>
              </m:mr>
              <m:mr>
                <m:e>
                  <m:r>
                    <m:rPr>
                      <m:nor/>
                    </m:rPr>
                    <w:rPr>
                      <w:rFonts w:hAnsi="NEU-BZ"/>
                      <w:sz w:val="20"/>
                      <w:szCs w:val="18"/>
                    </w:rPr>
                    <m:t xml:space="preserve">分述　　</m:t>
                  </m:r>
                  <m:r>
                    <m:rPr>
                      <m:nor/>
                    </m:rPr>
                    <w:rPr>
                      <w:rFonts w:hAnsi="NEU-BZ"/>
                      <w:sz w:val="20"/>
                      <w:szCs w:val="18"/>
                    </w:rPr>
                    <m:t xml:space="preserve"> </m:t>
                  </m:r>
                  <m:r>
                    <m:rPr>
                      <m:nor/>
                    </m:rPr>
                    <w:rPr>
                      <w:rFonts w:hAnsi="NEU-BZ"/>
                      <w:sz w:val="20"/>
                      <w:szCs w:val="18"/>
                    </w:rPr>
                    <m:t>雄伟、坚固、美观</m:t>
                  </m:r>
                </m:e>
              </m:mr>
              <m:mr>
                <m:e>
                  <m:r>
                    <m:rPr>
                      <m:sty m:val="p"/>
                    </m:rPr>
                    <w:rPr>
                      <w:rFonts w:ascii="Cambria Math" w:hAnsi="Cambria Math"/>
                      <w:sz w:val="20"/>
                      <w:szCs w:val="18"/>
                    </w:rPr>
                    <m:t> </m:t>
                  </m:r>
                </m:e>
              </m:mr>
              <m:mr>
                <m:e>
                  <m:r>
                    <m:rPr>
                      <m:nor/>
                    </m:rPr>
                    <w:rPr>
                      <w:rFonts w:hAnsi="NEU-BZ"/>
                      <w:sz w:val="20"/>
                      <w:szCs w:val="18"/>
                    </w:rPr>
                    <m:t>总结　　宝贵的历史文化遗产</m:t>
                  </m:r>
                </m:e>
              </m:mr>
            </m:m>
          </m:e>
        </m:d>
      </m:oMath>
    </w:p>
    <w:p w:rsidR="00385305" w:rsidRPr="00546934" w:rsidRDefault="00385305" w:rsidP="00385305">
      <w:pPr>
        <w:spacing w:line="240" w:lineRule="auto"/>
        <w:jc w:val="center"/>
        <w:rPr>
          <w:sz w:val="20"/>
        </w:rPr>
      </w:pPr>
      <w:r w:rsidRPr="00546934">
        <w:rPr>
          <w:noProof/>
          <w:sz w:val="20"/>
        </w:rPr>
        <w:drawing>
          <wp:inline distT="0" distB="0" distL="0" distR="0">
            <wp:extent cx="2014920" cy="432720"/>
            <wp:effectExtent l="0" t="0" r="0" b="0"/>
            <wp:docPr id="1002" name="教学反思.jpg" descr="id:2147509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2"/>
                    <a:stretch>
                      <a:fillRect/>
                    </a:stretch>
                  </pic:blipFill>
                  <pic:spPr>
                    <a:xfrm>
                      <a:off x="0" y="0"/>
                      <a:ext cx="2014920" cy="432720"/>
                    </a:xfrm>
                    <a:prstGeom prst="rect">
                      <a:avLst/>
                    </a:prstGeom>
                  </pic:spPr>
                </pic:pic>
              </a:graphicData>
            </a:graphic>
          </wp:inline>
        </w:drawing>
      </w:r>
    </w:p>
    <w:p w:rsidR="00385305" w:rsidRPr="00546934" w:rsidRDefault="00385305" w:rsidP="00385305">
      <w:pPr>
        <w:spacing w:line="240" w:lineRule="auto"/>
        <w:ind w:firstLineChars="200" w:firstLine="400"/>
        <w:rPr>
          <w:sz w:val="20"/>
        </w:rPr>
      </w:pPr>
      <w:r w:rsidRPr="00546934">
        <w:rPr>
          <w:rFonts w:hint="eastAsia"/>
          <w:sz w:val="20"/>
        </w:rPr>
        <w:t>本节课采用抓住重点词句的方法</w:t>
      </w:r>
      <w:r w:rsidRPr="00546934">
        <w:rPr>
          <w:rFonts w:ascii="方正书宋_GBK" w:hAnsi="方正书宋_GBK"/>
          <w:sz w:val="20"/>
        </w:rPr>
        <w:t>,</w:t>
      </w:r>
      <w:r w:rsidRPr="00546934">
        <w:rPr>
          <w:rFonts w:hint="eastAsia"/>
          <w:sz w:val="20"/>
        </w:rPr>
        <w:t>让学生自主学习。比如教学第</w:t>
      </w:r>
      <w:r w:rsidRPr="00546934">
        <w:rPr>
          <w:sz w:val="20"/>
        </w:rPr>
        <w:t>2</w:t>
      </w:r>
      <w:r w:rsidRPr="00546934">
        <w:rPr>
          <w:rFonts w:hint="eastAsia"/>
          <w:sz w:val="20"/>
        </w:rPr>
        <w:t>自然段和第</w:t>
      </w:r>
      <w:r w:rsidRPr="00546934">
        <w:rPr>
          <w:sz w:val="20"/>
        </w:rPr>
        <w:t>3</w:t>
      </w:r>
      <w:r w:rsidRPr="00546934">
        <w:rPr>
          <w:rFonts w:hint="eastAsia"/>
          <w:sz w:val="20"/>
        </w:rPr>
        <w:t>自然段时</w:t>
      </w:r>
      <w:r w:rsidRPr="00546934">
        <w:rPr>
          <w:rFonts w:ascii="方正书宋_GBK" w:hAnsi="方正书宋_GBK"/>
          <w:sz w:val="20"/>
        </w:rPr>
        <w:t>,</w:t>
      </w:r>
      <w:r w:rsidRPr="00546934">
        <w:rPr>
          <w:rFonts w:hint="eastAsia"/>
          <w:sz w:val="20"/>
        </w:rPr>
        <w:t>通过提出问题</w:t>
      </w:r>
      <w:r w:rsidRPr="00546934">
        <w:rPr>
          <w:rFonts w:ascii="方正书宋_GBK" w:hAnsi="方正书宋_GBK"/>
          <w:sz w:val="20"/>
        </w:rPr>
        <w:t>,</w:t>
      </w:r>
      <w:r w:rsidRPr="00546934">
        <w:rPr>
          <w:rFonts w:hint="eastAsia"/>
          <w:sz w:val="20"/>
        </w:rPr>
        <w:t>学生自主找到答案</w:t>
      </w:r>
      <w:r w:rsidRPr="00546934">
        <w:rPr>
          <w:rFonts w:ascii="方正书宋_GBK" w:hAnsi="方正书宋_GBK"/>
          <w:sz w:val="20"/>
        </w:rPr>
        <w:t>,</w:t>
      </w:r>
      <w:r w:rsidRPr="00546934">
        <w:rPr>
          <w:rFonts w:hint="eastAsia"/>
          <w:sz w:val="20"/>
        </w:rPr>
        <w:t>理解文章词句的意思。通过重点词语想象龙栩栩如生的样子</w:t>
      </w:r>
      <w:r w:rsidRPr="00546934">
        <w:rPr>
          <w:rFonts w:ascii="方正书宋_GBK" w:hAnsi="方正书宋_GBK"/>
          <w:sz w:val="20"/>
        </w:rPr>
        <w:t>,</w:t>
      </w:r>
      <w:r w:rsidRPr="00546934">
        <w:rPr>
          <w:rFonts w:hint="eastAsia"/>
          <w:sz w:val="20"/>
        </w:rPr>
        <w:t>从而引出“所有的龙似乎都在游动</w:t>
      </w:r>
      <w:r w:rsidRPr="00546934">
        <w:rPr>
          <w:rFonts w:ascii="方正书宋_GBK" w:hAnsi="方正书宋_GBK"/>
          <w:sz w:val="20"/>
        </w:rPr>
        <w:t>,</w:t>
      </w:r>
      <w:r w:rsidRPr="00546934">
        <w:rPr>
          <w:rFonts w:hint="eastAsia"/>
          <w:sz w:val="20"/>
        </w:rPr>
        <w:t>真像活了一样”。有感情地朗读课文</w:t>
      </w:r>
      <w:r w:rsidRPr="00546934">
        <w:rPr>
          <w:rFonts w:ascii="方正书宋_GBK" w:hAnsi="方正书宋_GBK"/>
          <w:sz w:val="20"/>
        </w:rPr>
        <w:t>,</w:t>
      </w:r>
      <w:r w:rsidRPr="00546934">
        <w:rPr>
          <w:rFonts w:hint="eastAsia"/>
          <w:sz w:val="20"/>
        </w:rPr>
        <w:t>带着想象去体会赵州桥的栏板上那些精美的图案</w:t>
      </w:r>
      <w:r w:rsidRPr="00546934">
        <w:rPr>
          <w:rFonts w:ascii="方正书宋_GBK" w:hAnsi="方正书宋_GBK"/>
          <w:sz w:val="20"/>
        </w:rPr>
        <w:t>,</w:t>
      </w:r>
      <w:r w:rsidRPr="00546934">
        <w:rPr>
          <w:rFonts w:hint="eastAsia"/>
          <w:sz w:val="20"/>
        </w:rPr>
        <w:t>激发学生的学习热情</w:t>
      </w:r>
      <w:r w:rsidRPr="00546934">
        <w:rPr>
          <w:rFonts w:ascii="方正书宋_GBK" w:hAnsi="方正书宋_GBK"/>
          <w:sz w:val="20"/>
        </w:rPr>
        <w:t>,</w:t>
      </w:r>
      <w:r w:rsidRPr="00546934">
        <w:rPr>
          <w:rFonts w:hint="eastAsia"/>
          <w:sz w:val="20"/>
        </w:rPr>
        <w:t>让学生充分感受我国古代劳动人民的智慧。</w:t>
      </w:r>
      <w:r w:rsidRPr="00546934">
        <w:rPr>
          <w:rFonts w:hint="eastAsia"/>
          <w:sz w:val="20"/>
        </w:rPr>
        <w:t xml:space="preserve"> </w:t>
      </w:r>
    </w:p>
    <w:p w:rsidR="00385305" w:rsidRPr="00546934" w:rsidRDefault="00385305" w:rsidP="00385305">
      <w:pPr>
        <w:spacing w:line="240" w:lineRule="auto"/>
        <w:jc w:val="center"/>
        <w:rPr>
          <w:sz w:val="20"/>
        </w:rPr>
      </w:pPr>
      <w:r w:rsidRPr="00546934">
        <w:rPr>
          <w:noProof/>
          <w:sz w:val="20"/>
        </w:rPr>
        <w:drawing>
          <wp:inline distT="0" distB="0" distL="0" distR="0">
            <wp:extent cx="2014920" cy="432720"/>
            <wp:effectExtent l="0" t="0" r="0" b="0"/>
            <wp:docPr id="1003" name="教学参考资料.jpg" descr="id:2147509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385305" w:rsidRPr="00546934" w:rsidRDefault="00385305" w:rsidP="00385305">
      <w:pPr>
        <w:spacing w:line="240" w:lineRule="auto"/>
        <w:ind w:firstLineChars="200" w:firstLine="400"/>
        <w:jc w:val="center"/>
        <w:rPr>
          <w:sz w:val="20"/>
        </w:rPr>
      </w:pPr>
      <w:r w:rsidRPr="00546934">
        <w:rPr>
          <w:rFonts w:eastAsia="方正黑体_GBK" w:hint="eastAsia"/>
          <w:sz w:val="20"/>
        </w:rPr>
        <w:t>赵州桥简介</w:t>
      </w:r>
    </w:p>
    <w:p w:rsidR="00385305" w:rsidRPr="00546934" w:rsidRDefault="00385305" w:rsidP="00385305">
      <w:pPr>
        <w:spacing w:line="240" w:lineRule="auto"/>
        <w:ind w:firstLineChars="200" w:firstLine="400"/>
        <w:rPr>
          <w:sz w:val="20"/>
        </w:rPr>
      </w:pPr>
      <w:r w:rsidRPr="00546934">
        <w:rPr>
          <w:rFonts w:eastAsia="方正仿宋_GBK" w:hint="eastAsia"/>
          <w:sz w:val="20"/>
        </w:rPr>
        <w:t>中国古石桥。位于河北省赵县</w:t>
      </w:r>
      <w:r w:rsidRPr="00546934">
        <w:rPr>
          <w:rFonts w:ascii="方正仿宋_GBK" w:hAnsi="方正仿宋_GBK"/>
          <w:sz w:val="20"/>
        </w:rPr>
        <w:t>,</w:t>
      </w:r>
      <w:r w:rsidRPr="00546934">
        <w:rPr>
          <w:rFonts w:eastAsia="方正仿宋_GBK" w:hint="eastAsia"/>
          <w:sz w:val="20"/>
        </w:rPr>
        <w:t>跨越洨水。建于隋开皇十五年至大业元年</w:t>
      </w:r>
      <w:r w:rsidRPr="00546934">
        <w:rPr>
          <w:rFonts w:ascii="方正仿宋_GBK" w:hAnsi="方正仿宋_GBK"/>
          <w:sz w:val="20"/>
        </w:rPr>
        <w:t>(</w:t>
      </w:r>
      <w:r w:rsidRPr="00546934">
        <w:rPr>
          <w:sz w:val="20"/>
        </w:rPr>
        <w:t>595</w:t>
      </w:r>
      <w:r w:rsidRPr="00546934">
        <w:rPr>
          <w:rFonts w:eastAsia="方正仿宋_GBK" w:hint="eastAsia"/>
          <w:sz w:val="20"/>
        </w:rPr>
        <w:t>—</w:t>
      </w:r>
      <w:r w:rsidRPr="00546934">
        <w:rPr>
          <w:sz w:val="20"/>
        </w:rPr>
        <w:t>605</w:t>
      </w:r>
      <w:r w:rsidRPr="00546934">
        <w:rPr>
          <w:rFonts w:ascii="方正仿宋_GBK" w:hAnsi="方正仿宋_GBK"/>
          <w:sz w:val="20"/>
        </w:rPr>
        <w:t>),</w:t>
      </w:r>
      <w:r w:rsidRPr="00546934">
        <w:rPr>
          <w:rFonts w:eastAsia="方正仿宋_GBK" w:hint="eastAsia"/>
          <w:sz w:val="20"/>
        </w:rPr>
        <w:t>初称赵州石桥</w:t>
      </w:r>
      <w:r w:rsidRPr="00546934">
        <w:rPr>
          <w:rFonts w:ascii="方正仿宋_GBK" w:hAnsi="方正仿宋_GBK"/>
          <w:sz w:val="20"/>
        </w:rPr>
        <w:t>,</w:t>
      </w:r>
      <w:r w:rsidRPr="00546934">
        <w:rPr>
          <w:rFonts w:eastAsia="方正仿宋_GBK" w:hint="eastAsia"/>
          <w:sz w:val="20"/>
        </w:rPr>
        <w:t>后称安济桥</w:t>
      </w:r>
      <w:r w:rsidRPr="00546934">
        <w:rPr>
          <w:rFonts w:ascii="方正仿宋_GBK" w:hAnsi="方正仿宋_GBK"/>
          <w:sz w:val="20"/>
        </w:rPr>
        <w:t>,</w:t>
      </w:r>
      <w:r w:rsidRPr="00546934">
        <w:rPr>
          <w:rFonts w:eastAsia="方正仿宋_GBK" w:hint="eastAsia"/>
          <w:sz w:val="20"/>
        </w:rPr>
        <w:t>俗称大石桥。为隋朝匠人李春</w:t>
      </w:r>
      <w:r w:rsidRPr="00546934">
        <w:rPr>
          <w:rFonts w:ascii="方正仿宋_GBK" w:hAnsi="方正仿宋_GBK"/>
          <w:sz w:val="20"/>
        </w:rPr>
        <w:t>(</w:t>
      </w:r>
      <w:r w:rsidRPr="00546934">
        <w:rPr>
          <w:rFonts w:eastAsia="方正仿宋_GBK" w:hint="eastAsia"/>
          <w:sz w:val="20"/>
        </w:rPr>
        <w:t>生卒年不详</w:t>
      </w:r>
      <w:r w:rsidRPr="00546934">
        <w:rPr>
          <w:rFonts w:ascii="方正仿宋_GBK" w:hAnsi="方正仿宋_GBK"/>
          <w:sz w:val="20"/>
        </w:rPr>
        <w:t>)</w:t>
      </w:r>
      <w:r w:rsidRPr="00546934">
        <w:rPr>
          <w:rFonts w:eastAsia="方正仿宋_GBK" w:hint="eastAsia"/>
          <w:sz w:val="20"/>
        </w:rPr>
        <w:t>所建。赵州桥是世界现存最早、跨度最大的空腹式单孔圆弧石拱桥</w:t>
      </w:r>
      <w:r w:rsidRPr="00546934">
        <w:rPr>
          <w:rFonts w:ascii="方正仿宋_GBK" w:hAnsi="方正仿宋_GBK"/>
          <w:sz w:val="20"/>
        </w:rPr>
        <w:t>,</w:t>
      </w:r>
      <w:r w:rsidRPr="00546934">
        <w:rPr>
          <w:rFonts w:eastAsia="方正仿宋_GBK" w:hint="eastAsia"/>
          <w:sz w:val="20"/>
        </w:rPr>
        <w:t>全部用石灰石建成</w:t>
      </w:r>
      <w:r w:rsidRPr="00546934">
        <w:rPr>
          <w:rFonts w:ascii="方正仿宋_GBK" w:hAnsi="方正仿宋_GBK"/>
          <w:sz w:val="20"/>
        </w:rPr>
        <w:t>,</w:t>
      </w:r>
      <w:r w:rsidRPr="00546934">
        <w:rPr>
          <w:rFonts w:eastAsia="方正仿宋_GBK" w:hint="eastAsia"/>
          <w:sz w:val="20"/>
        </w:rPr>
        <w:t>全长</w:t>
      </w:r>
      <w:r w:rsidRPr="00546934">
        <w:rPr>
          <w:sz w:val="20"/>
        </w:rPr>
        <w:t>50.83</w:t>
      </w:r>
      <w:r w:rsidRPr="00546934">
        <w:rPr>
          <w:rFonts w:eastAsia="方正仿宋_GBK" w:hint="eastAsia"/>
          <w:sz w:val="20"/>
        </w:rPr>
        <w:t>米</w:t>
      </w:r>
      <w:r w:rsidRPr="00546934">
        <w:rPr>
          <w:rFonts w:ascii="方正仿宋_GBK" w:hAnsi="方正仿宋_GBK"/>
          <w:sz w:val="20"/>
        </w:rPr>
        <w:t>,</w:t>
      </w:r>
      <w:r w:rsidRPr="00546934">
        <w:rPr>
          <w:rFonts w:eastAsia="方正仿宋_GBK" w:hint="eastAsia"/>
          <w:sz w:val="20"/>
        </w:rPr>
        <w:t>净跨</w:t>
      </w:r>
      <w:r w:rsidRPr="00546934">
        <w:rPr>
          <w:sz w:val="20"/>
        </w:rPr>
        <w:t>37.02</w:t>
      </w:r>
      <w:r w:rsidRPr="00546934">
        <w:rPr>
          <w:rFonts w:eastAsia="方正仿宋_GBK" w:hint="eastAsia"/>
          <w:sz w:val="20"/>
        </w:rPr>
        <w:t>米</w:t>
      </w:r>
      <w:r w:rsidRPr="00546934">
        <w:rPr>
          <w:rFonts w:ascii="方正仿宋_GBK" w:hAnsi="方正仿宋_GBK"/>
          <w:sz w:val="20"/>
        </w:rPr>
        <w:t>,</w:t>
      </w:r>
      <w:r w:rsidRPr="00546934">
        <w:rPr>
          <w:rFonts w:eastAsia="方正仿宋_GBK" w:hint="eastAsia"/>
          <w:sz w:val="20"/>
        </w:rPr>
        <w:t>矢高</w:t>
      </w:r>
      <w:r w:rsidRPr="00546934">
        <w:rPr>
          <w:sz w:val="20"/>
        </w:rPr>
        <w:t>7.23</w:t>
      </w:r>
      <w:r w:rsidRPr="00546934">
        <w:rPr>
          <w:rFonts w:eastAsia="方正仿宋_GBK" w:hint="eastAsia"/>
          <w:sz w:val="20"/>
        </w:rPr>
        <w:t>米</w:t>
      </w:r>
      <w:r w:rsidRPr="00546934">
        <w:rPr>
          <w:rFonts w:ascii="方正仿宋_GBK" w:hAnsi="方正仿宋_GBK"/>
          <w:sz w:val="20"/>
        </w:rPr>
        <w:t>,</w:t>
      </w:r>
      <w:r w:rsidRPr="00546934">
        <w:rPr>
          <w:rFonts w:eastAsia="方正仿宋_GBK" w:hint="eastAsia"/>
          <w:sz w:val="20"/>
        </w:rPr>
        <w:t>桥面宽</w:t>
      </w:r>
      <w:r w:rsidRPr="00546934">
        <w:rPr>
          <w:sz w:val="20"/>
        </w:rPr>
        <w:t>9</w:t>
      </w:r>
      <w:r w:rsidRPr="00546934">
        <w:rPr>
          <w:rFonts w:eastAsia="方正仿宋_GBK" w:hint="eastAsia"/>
          <w:sz w:val="20"/>
        </w:rPr>
        <w:t>米。拱由</w:t>
      </w:r>
      <w:r w:rsidRPr="00546934">
        <w:rPr>
          <w:sz w:val="20"/>
        </w:rPr>
        <w:t>28</w:t>
      </w:r>
      <w:r w:rsidRPr="00546934">
        <w:rPr>
          <w:rFonts w:eastAsia="方正仿宋_GBK" w:hint="eastAsia"/>
          <w:sz w:val="20"/>
        </w:rPr>
        <w:t>券</w:t>
      </w:r>
      <w:r w:rsidRPr="00546934">
        <w:rPr>
          <w:rFonts w:ascii="方正仿宋_GBK" w:hAnsi="方正仿宋_GBK"/>
          <w:sz w:val="20"/>
        </w:rPr>
        <w:t>(</w:t>
      </w:r>
      <w:r w:rsidRPr="00546934">
        <w:rPr>
          <w:rFonts w:eastAsia="方正仿宋_GBK" w:hint="eastAsia"/>
          <w:sz w:val="20"/>
        </w:rPr>
        <w:t>窄拱</w:t>
      </w:r>
      <w:r w:rsidRPr="00546934">
        <w:rPr>
          <w:rFonts w:ascii="方正仿宋_GBK" w:hAnsi="方正仿宋_GBK"/>
          <w:sz w:val="20"/>
        </w:rPr>
        <w:t>)</w:t>
      </w:r>
      <w:r w:rsidRPr="00546934">
        <w:rPr>
          <w:rFonts w:eastAsia="方正仿宋_GBK" w:hint="eastAsia"/>
          <w:sz w:val="20"/>
        </w:rPr>
        <w:t>并列组成。券的每块拱石厚度约为</w:t>
      </w:r>
      <w:r w:rsidRPr="00546934">
        <w:rPr>
          <w:sz w:val="20"/>
        </w:rPr>
        <w:t>1.03</w:t>
      </w:r>
      <w:r w:rsidRPr="00546934">
        <w:rPr>
          <w:rFonts w:eastAsia="方正仿宋_GBK" w:hint="eastAsia"/>
          <w:sz w:val="20"/>
        </w:rPr>
        <w:t>米</w:t>
      </w:r>
      <w:r w:rsidRPr="00546934">
        <w:rPr>
          <w:rFonts w:ascii="方正仿宋_GBK" w:hAnsi="方正仿宋_GBK"/>
          <w:sz w:val="20"/>
        </w:rPr>
        <w:t>,</w:t>
      </w:r>
      <w:r w:rsidRPr="00546934">
        <w:rPr>
          <w:rFonts w:eastAsia="方正仿宋_GBK" w:hint="eastAsia"/>
          <w:sz w:val="20"/>
        </w:rPr>
        <w:t>长约</w:t>
      </w:r>
      <w:r w:rsidRPr="00546934">
        <w:rPr>
          <w:sz w:val="20"/>
        </w:rPr>
        <w:t>1</w:t>
      </w:r>
      <w:r w:rsidRPr="00546934">
        <w:rPr>
          <w:rFonts w:eastAsia="方正仿宋_GBK" w:hint="eastAsia"/>
          <w:sz w:val="20"/>
        </w:rPr>
        <w:t>米</w:t>
      </w:r>
      <w:r w:rsidRPr="00546934">
        <w:rPr>
          <w:rFonts w:ascii="方正仿宋_GBK" w:hAnsi="方正仿宋_GBK"/>
          <w:sz w:val="20"/>
        </w:rPr>
        <w:t>;</w:t>
      </w:r>
      <w:r w:rsidRPr="00546934">
        <w:rPr>
          <w:rFonts w:eastAsia="方正仿宋_GBK" w:hint="eastAsia"/>
          <w:sz w:val="20"/>
        </w:rPr>
        <w:t>宽度在拱顶为</w:t>
      </w:r>
      <w:r w:rsidRPr="00546934">
        <w:rPr>
          <w:sz w:val="20"/>
        </w:rPr>
        <w:t>0.25</w:t>
      </w:r>
      <w:r w:rsidRPr="00546934">
        <w:rPr>
          <w:rFonts w:eastAsia="方正仿宋_GBK" w:hint="eastAsia"/>
          <w:sz w:val="20"/>
        </w:rPr>
        <w:t>米</w:t>
      </w:r>
      <w:r w:rsidRPr="00546934">
        <w:rPr>
          <w:rFonts w:ascii="方正仿宋_GBK" w:hAnsi="方正仿宋_GBK"/>
          <w:sz w:val="20"/>
        </w:rPr>
        <w:t>,</w:t>
      </w:r>
      <w:r w:rsidRPr="00546934">
        <w:rPr>
          <w:rFonts w:eastAsia="方正仿宋_GBK" w:hint="eastAsia"/>
          <w:sz w:val="20"/>
        </w:rPr>
        <w:t>部分拱石在趋近拱趾处逐渐放宽。在拱券之上</w:t>
      </w:r>
      <w:r w:rsidRPr="00546934">
        <w:rPr>
          <w:rFonts w:ascii="方正仿宋_GBK" w:hAnsi="方正仿宋_GBK"/>
          <w:sz w:val="20"/>
        </w:rPr>
        <w:t>,</w:t>
      </w:r>
      <w:r w:rsidRPr="00546934">
        <w:rPr>
          <w:rFonts w:eastAsia="方正仿宋_GBK" w:hint="eastAsia"/>
          <w:sz w:val="20"/>
        </w:rPr>
        <w:t>压有一层厚度为</w:t>
      </w:r>
      <w:r w:rsidRPr="00546934">
        <w:rPr>
          <w:sz w:val="20"/>
        </w:rPr>
        <w:t>0.16~0.3</w:t>
      </w:r>
      <w:r w:rsidRPr="00546934">
        <w:rPr>
          <w:rFonts w:eastAsia="方正仿宋_GBK" w:hint="eastAsia"/>
          <w:sz w:val="20"/>
        </w:rPr>
        <w:t>米的护拱石</w:t>
      </w:r>
      <w:r w:rsidRPr="00546934">
        <w:rPr>
          <w:rFonts w:ascii="方正仿宋_GBK" w:hAnsi="方正仿宋_GBK"/>
          <w:sz w:val="20"/>
        </w:rPr>
        <w:t>(</w:t>
      </w:r>
      <w:r w:rsidRPr="00546934">
        <w:rPr>
          <w:rFonts w:eastAsia="方正仿宋_GBK" w:hint="eastAsia"/>
          <w:sz w:val="20"/>
        </w:rPr>
        <w:t>又称眉石或伏券</w:t>
      </w:r>
      <w:r w:rsidRPr="00546934">
        <w:rPr>
          <w:rFonts w:ascii="方正仿宋_GBK" w:hAnsi="方正仿宋_GBK"/>
          <w:sz w:val="20"/>
        </w:rPr>
        <w:t>)</w:t>
      </w:r>
      <w:r w:rsidRPr="00546934">
        <w:rPr>
          <w:rFonts w:eastAsia="方正仿宋_GBK" w:hint="eastAsia"/>
          <w:sz w:val="20"/>
        </w:rPr>
        <w:t>。并列券在券面上每隔一段距离设有铁拉条和钩石。采取这些措施都有利于并列石券受载时不致解体。在大拱圈之上</w:t>
      </w:r>
      <w:r w:rsidRPr="00546934">
        <w:rPr>
          <w:rFonts w:ascii="方正仿宋_GBK" w:hAnsi="方正仿宋_GBK"/>
          <w:sz w:val="20"/>
        </w:rPr>
        <w:t>,</w:t>
      </w:r>
      <w:r w:rsidRPr="00546934">
        <w:rPr>
          <w:rFonts w:eastAsia="方正仿宋_GBK" w:hint="eastAsia"/>
          <w:sz w:val="20"/>
        </w:rPr>
        <w:t>每侧设两个小拱</w:t>
      </w:r>
      <w:r w:rsidRPr="00546934">
        <w:rPr>
          <w:rFonts w:ascii="方正仿宋_GBK" w:hAnsi="方正仿宋_GBK"/>
          <w:sz w:val="20"/>
        </w:rPr>
        <w:t>,</w:t>
      </w:r>
      <w:r w:rsidRPr="00546934">
        <w:rPr>
          <w:rFonts w:eastAsia="方正仿宋_GBK" w:hint="eastAsia"/>
          <w:sz w:val="20"/>
        </w:rPr>
        <w:t>以减轻桥的自重并增加泄洪面积。桥台采用明挖基础</w:t>
      </w:r>
      <w:r w:rsidRPr="00546934">
        <w:rPr>
          <w:rFonts w:ascii="方正仿宋_GBK" w:hAnsi="方正仿宋_GBK"/>
          <w:sz w:val="20"/>
        </w:rPr>
        <w:t>,</w:t>
      </w:r>
      <w:r w:rsidRPr="00546934">
        <w:rPr>
          <w:rFonts w:eastAsia="方正仿宋_GBK" w:hint="eastAsia"/>
          <w:sz w:val="20"/>
        </w:rPr>
        <w:t>建在亚黏土层上</w:t>
      </w:r>
      <w:r w:rsidRPr="00546934">
        <w:rPr>
          <w:rFonts w:ascii="方正仿宋_GBK" w:hAnsi="方正仿宋_GBK"/>
          <w:sz w:val="20"/>
        </w:rPr>
        <w:t>,</w:t>
      </w:r>
      <w:r w:rsidRPr="00546934">
        <w:rPr>
          <w:rFonts w:eastAsia="方正仿宋_GBK" w:hint="eastAsia"/>
          <w:sz w:val="20"/>
        </w:rPr>
        <w:t>由于桥位良好</w:t>
      </w:r>
      <w:r w:rsidRPr="00546934">
        <w:rPr>
          <w:rFonts w:ascii="方正仿宋_GBK" w:hAnsi="方正仿宋_GBK"/>
          <w:sz w:val="20"/>
        </w:rPr>
        <w:t>,</w:t>
      </w:r>
      <w:r w:rsidRPr="00546934">
        <w:rPr>
          <w:rFonts w:eastAsia="方正仿宋_GBK" w:hint="eastAsia"/>
          <w:sz w:val="20"/>
        </w:rPr>
        <w:t>基底应力合适</w:t>
      </w:r>
      <w:r w:rsidRPr="00546934">
        <w:rPr>
          <w:rFonts w:ascii="方正仿宋_GBK" w:hAnsi="方正仿宋_GBK"/>
          <w:sz w:val="20"/>
        </w:rPr>
        <w:t>,</w:t>
      </w:r>
      <w:r w:rsidRPr="00546934">
        <w:rPr>
          <w:rFonts w:eastAsia="方正仿宋_GBK" w:hint="eastAsia"/>
          <w:sz w:val="20"/>
        </w:rPr>
        <w:t>虽在</w:t>
      </w:r>
      <w:r w:rsidRPr="00546934">
        <w:rPr>
          <w:sz w:val="20"/>
        </w:rPr>
        <w:t>1400</w:t>
      </w:r>
      <w:r w:rsidRPr="00546934">
        <w:rPr>
          <w:rFonts w:eastAsia="方正仿宋_GBK" w:hint="eastAsia"/>
          <w:sz w:val="20"/>
        </w:rPr>
        <w:t>余年中经受多次洪水及地震</w:t>
      </w:r>
      <w:r w:rsidRPr="00546934">
        <w:rPr>
          <w:rFonts w:ascii="方正仿宋_GBK" w:hAnsi="方正仿宋_GBK"/>
          <w:sz w:val="20"/>
        </w:rPr>
        <w:t>,</w:t>
      </w:r>
      <w:r w:rsidRPr="00546934">
        <w:rPr>
          <w:rFonts w:eastAsia="方正仿宋_GBK" w:hint="eastAsia"/>
          <w:sz w:val="20"/>
        </w:rPr>
        <w:t>桥至今无大变动。明代以来先后有</w:t>
      </w:r>
      <w:r w:rsidRPr="00546934">
        <w:rPr>
          <w:sz w:val="20"/>
        </w:rPr>
        <w:t>8</w:t>
      </w:r>
      <w:r w:rsidRPr="00546934">
        <w:rPr>
          <w:rFonts w:eastAsia="方正仿宋_GBK" w:hint="eastAsia"/>
          <w:sz w:val="20"/>
        </w:rPr>
        <w:t>券外侧拱圈坍落河中</w:t>
      </w:r>
      <w:r w:rsidRPr="00546934">
        <w:rPr>
          <w:rFonts w:ascii="方正仿宋_GBK" w:hAnsi="方正仿宋_GBK"/>
          <w:sz w:val="20"/>
        </w:rPr>
        <w:t>,</w:t>
      </w:r>
      <w:r w:rsidRPr="00546934">
        <w:rPr>
          <w:sz w:val="20"/>
        </w:rPr>
        <w:t>1954-1956</w:t>
      </w:r>
      <w:r w:rsidRPr="00546934">
        <w:rPr>
          <w:rFonts w:eastAsia="方正仿宋_GBK" w:hint="eastAsia"/>
          <w:sz w:val="20"/>
        </w:rPr>
        <w:t>年修整如新</w:t>
      </w:r>
      <w:r w:rsidRPr="00546934">
        <w:rPr>
          <w:rFonts w:ascii="方正仿宋_GBK" w:hAnsi="方正仿宋_GBK"/>
          <w:sz w:val="20"/>
        </w:rPr>
        <w:t>,</w:t>
      </w:r>
      <w:r w:rsidRPr="00546934">
        <w:rPr>
          <w:rFonts w:eastAsia="方正仿宋_GBK" w:hint="eastAsia"/>
          <w:sz w:val="20"/>
        </w:rPr>
        <w:t>其余</w:t>
      </w:r>
      <w:r w:rsidRPr="00546934">
        <w:rPr>
          <w:sz w:val="20"/>
        </w:rPr>
        <w:t>20</w:t>
      </w:r>
      <w:r w:rsidRPr="00546934">
        <w:rPr>
          <w:rFonts w:eastAsia="方正仿宋_GBK" w:hint="eastAsia"/>
          <w:sz w:val="20"/>
        </w:rPr>
        <w:lastRenderedPageBreak/>
        <w:t>券则仍是隋代原物。赵州桥结构上开创世界敞肩圆弧拱的先例</w:t>
      </w:r>
      <w:r w:rsidRPr="00546934">
        <w:rPr>
          <w:rFonts w:ascii="方正仿宋_GBK" w:hAnsi="方正仿宋_GBK"/>
          <w:sz w:val="20"/>
        </w:rPr>
        <w:t>,</w:t>
      </w:r>
      <w:r w:rsidRPr="00546934">
        <w:rPr>
          <w:rFonts w:eastAsia="方正仿宋_GBK" w:hint="eastAsia"/>
          <w:sz w:val="20"/>
        </w:rPr>
        <w:t>建筑造型和装饰技术亦为上乘精品。原桥石工制作精良</w:t>
      </w:r>
      <w:r w:rsidRPr="00546934">
        <w:rPr>
          <w:rFonts w:ascii="方正仿宋_GBK" w:hAnsi="方正仿宋_GBK"/>
          <w:sz w:val="20"/>
        </w:rPr>
        <w:t>,</w:t>
      </w:r>
      <w:r w:rsidRPr="00546934">
        <w:rPr>
          <w:rFonts w:eastAsia="方正仿宋_GBK" w:hint="eastAsia"/>
          <w:sz w:val="20"/>
        </w:rPr>
        <w:t>拱券龙门石上刻有吸水兽。</w:t>
      </w:r>
      <w:r w:rsidRPr="00546934">
        <w:rPr>
          <w:sz w:val="20"/>
        </w:rPr>
        <w:t>1991</w:t>
      </w:r>
      <w:r w:rsidRPr="00546934">
        <w:rPr>
          <w:rFonts w:eastAsia="方正仿宋_GBK" w:hint="eastAsia"/>
          <w:sz w:val="20"/>
        </w:rPr>
        <w:t>年被选为“国际历史土木工程里程碑”“世界著名古石桥”</w:t>
      </w:r>
      <w:r w:rsidRPr="00546934">
        <w:rPr>
          <w:rFonts w:ascii="方正仿宋_GBK" w:hAnsi="方正仿宋_GBK"/>
          <w:sz w:val="20"/>
        </w:rPr>
        <w:t>,</w:t>
      </w:r>
      <w:r w:rsidRPr="00546934">
        <w:rPr>
          <w:rFonts w:eastAsia="方正仿宋_GBK" w:hint="eastAsia"/>
          <w:sz w:val="20"/>
        </w:rPr>
        <w:t>均于桥头立碑纪念。</w:t>
      </w:r>
    </w:p>
    <w:p w:rsidR="00385305" w:rsidRPr="00546934" w:rsidRDefault="00385305" w:rsidP="00385305">
      <w:pPr>
        <w:spacing w:line="240" w:lineRule="auto"/>
        <w:ind w:firstLineChars="200" w:firstLine="400"/>
        <w:jc w:val="right"/>
        <w:rPr>
          <w:sz w:val="20"/>
        </w:rPr>
      </w:pPr>
      <w:r w:rsidRPr="00546934">
        <w:rPr>
          <w:rFonts w:ascii="方正仿宋_GBK" w:hAnsi="方正仿宋_GBK"/>
          <w:sz w:val="20"/>
        </w:rPr>
        <w:t>(</w:t>
      </w:r>
      <w:r w:rsidRPr="00546934">
        <w:rPr>
          <w:rFonts w:eastAsia="方正仿宋_GBK" w:hint="eastAsia"/>
          <w:sz w:val="20"/>
        </w:rPr>
        <w:t>选自《中国大百科全书》</w:t>
      </w:r>
      <w:r w:rsidRPr="00546934">
        <w:rPr>
          <w:rFonts w:ascii="方正仿宋_GBK" w:hAnsi="方正仿宋_GBK"/>
          <w:sz w:val="20"/>
        </w:rPr>
        <w:t>,</w:t>
      </w:r>
      <w:r w:rsidRPr="00546934">
        <w:rPr>
          <w:rFonts w:eastAsia="方正仿宋_GBK" w:hint="eastAsia"/>
          <w:sz w:val="20"/>
        </w:rPr>
        <w:t>中国大百科全书出版社</w:t>
      </w:r>
      <w:r w:rsidRPr="00546934">
        <w:rPr>
          <w:sz w:val="20"/>
        </w:rPr>
        <w:t>2009</w:t>
      </w:r>
      <w:r w:rsidRPr="00546934">
        <w:rPr>
          <w:rFonts w:eastAsia="方正仿宋_GBK" w:hint="eastAsia"/>
          <w:sz w:val="20"/>
        </w:rPr>
        <w:t>年版</w:t>
      </w:r>
      <w:r w:rsidRPr="00546934">
        <w:rPr>
          <w:rFonts w:ascii="方正仿宋_GBK" w:hAnsi="方正仿宋_GBK"/>
          <w:sz w:val="20"/>
        </w:rPr>
        <w:t>)</w:t>
      </w:r>
    </w:p>
    <w:p w:rsidR="00385305" w:rsidRPr="00546934" w:rsidRDefault="00385305" w:rsidP="00385305">
      <w:pPr>
        <w:spacing w:line="240" w:lineRule="auto"/>
        <w:ind w:firstLineChars="200" w:firstLine="400"/>
        <w:rPr>
          <w:sz w:val="20"/>
        </w:rPr>
      </w:pPr>
    </w:p>
    <w:p w:rsidR="00CA213A" w:rsidRPr="00385305" w:rsidRDefault="00CA213A"/>
    <w:sectPr w:rsidR="00CA213A" w:rsidRPr="00385305"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85305"/>
    <w:rsid w:val="00385305"/>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30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5305"/>
    <w:pPr>
      <w:spacing w:line="240" w:lineRule="auto"/>
    </w:pPr>
    <w:rPr>
      <w:szCs w:val="18"/>
    </w:rPr>
  </w:style>
  <w:style w:type="character" w:customStyle="1" w:styleId="Char">
    <w:name w:val="批注框文本 Char"/>
    <w:basedOn w:val="a0"/>
    <w:link w:val="a3"/>
    <w:uiPriority w:val="99"/>
    <w:semiHidden/>
    <w:rsid w:val="0038530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2021-12-08T05:49:00Z</dcterms:created>
  <dcterms:modified xsi:type="dcterms:W3CDTF">2021-12-08T05:49:00Z</dcterms:modified>
</cp:coreProperties>
</file>